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B6BC77" w14:textId="77777777" w:rsidR="00131B82" w:rsidRPr="00131B82" w:rsidRDefault="00131B82" w:rsidP="003A334A">
      <w:pPr>
        <w:spacing w:line="276" w:lineRule="auto"/>
        <w:jc w:val="center"/>
        <w:rPr>
          <w:rFonts w:ascii="Arial" w:eastAsiaTheme="minorHAnsi" w:hAnsi="Arial" w:cs="Arial"/>
          <w:b/>
          <w:sz w:val="28"/>
          <w:szCs w:val="28"/>
          <w:lang w:eastAsia="en-US"/>
        </w:rPr>
      </w:pPr>
      <w:bookmarkStart w:id="0" w:name="_GoBack"/>
      <w:bookmarkEnd w:id="0"/>
      <w:r w:rsidRPr="00131B82">
        <w:rPr>
          <w:rFonts w:ascii="Arial" w:eastAsiaTheme="minorHAnsi" w:hAnsi="Arial" w:cs="Arial"/>
          <w:b/>
          <w:sz w:val="28"/>
          <w:szCs w:val="28"/>
          <w:lang w:eastAsia="en-US"/>
        </w:rPr>
        <w:t>Coroner Email Reporting Form for All Deaths Reported to:</w:t>
      </w:r>
    </w:p>
    <w:p w14:paraId="20AE862F" w14:textId="2B430175" w:rsidR="003A334A" w:rsidRDefault="00131B82" w:rsidP="00F521C2">
      <w:pPr>
        <w:spacing w:line="276" w:lineRule="auto"/>
        <w:jc w:val="center"/>
        <w:rPr>
          <w:rFonts w:ascii="Arial" w:eastAsiaTheme="minorHAnsi" w:hAnsi="Arial" w:cs="Arial"/>
          <w:b/>
          <w:sz w:val="28"/>
          <w:szCs w:val="28"/>
          <w:lang w:eastAsia="en-US"/>
        </w:rPr>
      </w:pPr>
      <w:r w:rsidRPr="00131B82">
        <w:rPr>
          <w:rFonts w:ascii="Arial" w:eastAsiaTheme="minorHAnsi" w:hAnsi="Arial" w:cs="Arial"/>
          <w:b/>
          <w:sz w:val="28"/>
          <w:szCs w:val="28"/>
          <w:lang w:eastAsia="en-US"/>
        </w:rPr>
        <w:t xml:space="preserve"> HM Senior Coroner for Inner West London</w:t>
      </w:r>
    </w:p>
    <w:p w14:paraId="449BB2C1" w14:textId="77777777" w:rsidR="00F521C2" w:rsidRPr="00131B82" w:rsidRDefault="00F521C2" w:rsidP="00F521C2">
      <w:pPr>
        <w:spacing w:line="276" w:lineRule="auto"/>
        <w:jc w:val="center"/>
        <w:rPr>
          <w:rFonts w:ascii="Arial" w:eastAsiaTheme="minorHAnsi" w:hAnsi="Arial" w:cs="Arial"/>
          <w:b/>
          <w:sz w:val="28"/>
          <w:szCs w:val="28"/>
          <w:lang w:eastAsia="en-US"/>
        </w:rPr>
      </w:pPr>
    </w:p>
    <w:p w14:paraId="15B6BC79" w14:textId="77777777" w:rsidR="00131B82" w:rsidRPr="00131B82" w:rsidRDefault="00131B82" w:rsidP="00131B82">
      <w:pPr>
        <w:spacing w:after="200" w:line="276" w:lineRule="auto"/>
        <w:rPr>
          <w:rFonts w:ascii="Arial" w:eastAsiaTheme="minorHAnsi" w:hAnsi="Arial" w:cs="Arial"/>
          <w:sz w:val="20"/>
          <w:szCs w:val="20"/>
          <w:lang w:eastAsia="en-US"/>
        </w:rPr>
      </w:pPr>
      <w:r w:rsidRPr="00131B82">
        <w:rPr>
          <w:rFonts w:ascii="Arial" w:eastAsiaTheme="minorHAnsi" w:hAnsi="Arial" w:cs="Arial"/>
          <w:sz w:val="20"/>
          <w:szCs w:val="20"/>
          <w:lang w:eastAsia="en-US"/>
        </w:rPr>
        <w:t xml:space="preserve">This form should be filled in by the attending doctor for </w:t>
      </w:r>
      <w:r w:rsidRPr="00131B82">
        <w:rPr>
          <w:rFonts w:ascii="Arial" w:eastAsiaTheme="minorHAnsi" w:hAnsi="Arial" w:cs="Arial"/>
          <w:b/>
          <w:sz w:val="20"/>
          <w:szCs w:val="20"/>
          <w:lang w:eastAsia="en-US"/>
        </w:rPr>
        <w:t>any and all</w:t>
      </w:r>
      <w:r w:rsidRPr="00131B82">
        <w:rPr>
          <w:rFonts w:ascii="Arial" w:eastAsiaTheme="minorHAnsi" w:hAnsi="Arial" w:cs="Arial"/>
          <w:sz w:val="20"/>
          <w:szCs w:val="20"/>
          <w:lang w:eastAsia="en-US"/>
        </w:rPr>
        <w:t xml:space="preserve"> deaths that are reported to the Coroner. </w:t>
      </w:r>
      <w:r w:rsidRPr="00742419">
        <w:rPr>
          <w:rFonts w:ascii="Arial" w:eastAsiaTheme="minorHAnsi" w:hAnsi="Arial" w:cs="Arial"/>
          <w:sz w:val="20"/>
          <w:szCs w:val="20"/>
          <w:lang w:eastAsia="en-US"/>
        </w:rPr>
        <w:t>Please type this form and complete every space</w:t>
      </w:r>
      <w:r w:rsidRPr="00131B82">
        <w:rPr>
          <w:rFonts w:ascii="Arial" w:eastAsiaTheme="minorHAnsi" w:hAnsi="Arial" w:cs="Arial"/>
          <w:sz w:val="20"/>
          <w:szCs w:val="20"/>
          <w:lang w:eastAsia="en-US"/>
        </w:rPr>
        <w:t>. Omissions cause delays for the bereaved.</w:t>
      </w:r>
    </w:p>
    <w:p w14:paraId="15B6BC7A" w14:textId="77777777" w:rsidR="00131B82" w:rsidRPr="00131B82" w:rsidRDefault="00131B82" w:rsidP="00131B82">
      <w:pPr>
        <w:spacing w:after="200" w:line="276" w:lineRule="auto"/>
        <w:rPr>
          <w:rFonts w:ascii="Arial" w:eastAsiaTheme="minorHAnsi" w:hAnsi="Arial" w:cs="Arial"/>
          <w:b/>
          <w:sz w:val="20"/>
          <w:szCs w:val="20"/>
          <w:lang w:eastAsia="en-US"/>
        </w:rPr>
      </w:pPr>
      <w:r w:rsidRPr="00131B82">
        <w:rPr>
          <w:rFonts w:ascii="Arial" w:eastAsiaTheme="minorHAnsi" w:hAnsi="Arial" w:cs="Arial"/>
          <w:b/>
          <w:sz w:val="20"/>
          <w:szCs w:val="20"/>
          <w:lang w:eastAsia="en-US"/>
        </w:rPr>
        <w:t xml:space="preserve">The completed form must be emailed immediately to </w:t>
      </w:r>
    </w:p>
    <w:p w14:paraId="15B6BC7B" w14:textId="09811F7D" w:rsidR="00B0299C" w:rsidRPr="003A334A" w:rsidRDefault="00131B82" w:rsidP="003A334A">
      <w:pPr>
        <w:numPr>
          <w:ilvl w:val="0"/>
          <w:numId w:val="3"/>
        </w:numPr>
        <w:spacing w:after="200" w:line="276" w:lineRule="auto"/>
        <w:ind w:left="567" w:hanging="567"/>
        <w:contextualSpacing/>
        <w:rPr>
          <w:rStyle w:val="Hyperlink"/>
          <w:rFonts w:ascii="Arial" w:eastAsiaTheme="minorHAnsi" w:hAnsi="Arial" w:cs="Arial"/>
          <w:b/>
          <w:color w:val="auto"/>
          <w:sz w:val="20"/>
          <w:szCs w:val="20"/>
          <w:u w:val="none"/>
          <w:lang w:eastAsia="en-US"/>
        </w:rPr>
      </w:pPr>
      <w:r w:rsidRPr="00131B82">
        <w:rPr>
          <w:rFonts w:ascii="Arial" w:eastAsiaTheme="minorHAnsi" w:hAnsi="Arial" w:cs="Arial"/>
          <w:b/>
          <w:sz w:val="20"/>
          <w:szCs w:val="20"/>
          <w:lang w:eastAsia="en-US"/>
        </w:rPr>
        <w:t xml:space="preserve">The Coroner’s Officer- </w:t>
      </w:r>
      <w:hyperlink r:id="rId10" w:history="1">
        <w:r w:rsidR="002D2179" w:rsidRPr="00C7792B">
          <w:rPr>
            <w:rStyle w:val="Hyperlink"/>
            <w:rFonts w:ascii="Arial" w:eastAsiaTheme="minorHAnsi" w:hAnsi="Arial" w:cs="Arial"/>
            <w:b/>
            <w:sz w:val="20"/>
            <w:szCs w:val="20"/>
            <w:lang w:eastAsia="en-US"/>
          </w:rPr>
          <w:t>innerwestlondoncoronerscourt@westminster.gov.uk</w:t>
        </w:r>
      </w:hyperlink>
    </w:p>
    <w:p w14:paraId="4FD09525" w14:textId="77777777" w:rsidR="003A334A" w:rsidRDefault="003A334A" w:rsidP="003A334A">
      <w:pPr>
        <w:spacing w:after="200" w:line="276" w:lineRule="auto"/>
        <w:ind w:left="567"/>
        <w:contextualSpacing/>
        <w:rPr>
          <w:rFonts w:ascii="Arial" w:eastAsiaTheme="minorHAnsi" w:hAnsi="Arial" w:cs="Arial"/>
          <w:b/>
          <w:sz w:val="20"/>
          <w:szCs w:val="20"/>
          <w:lang w:eastAsia="en-US"/>
        </w:rPr>
      </w:pPr>
    </w:p>
    <w:p w14:paraId="15B6BC7E" w14:textId="41F52D08" w:rsidR="00131B82" w:rsidRPr="00131B82" w:rsidRDefault="00613AF9" w:rsidP="00131B82">
      <w:pPr>
        <w:spacing w:after="200" w:line="276" w:lineRule="auto"/>
        <w:rPr>
          <w:rFonts w:ascii="Arial" w:eastAsiaTheme="minorHAnsi" w:hAnsi="Arial" w:cs="Arial"/>
          <w:b/>
          <w:sz w:val="20"/>
          <w:szCs w:val="20"/>
          <w:lang w:eastAsia="en-US"/>
        </w:rPr>
      </w:pPr>
      <w:r>
        <w:rPr>
          <w:rFonts w:ascii="Arial" w:eastAsiaTheme="minorHAnsi" w:hAnsi="Arial" w:cs="Arial"/>
          <w:b/>
          <w:sz w:val="20"/>
          <w:szCs w:val="20"/>
          <w:lang w:eastAsia="en-US"/>
        </w:rPr>
        <w:t xml:space="preserve">2.        </w:t>
      </w:r>
      <w:r w:rsidR="00B0299C">
        <w:rPr>
          <w:rFonts w:ascii="Arial" w:eastAsiaTheme="minorHAnsi" w:hAnsi="Arial" w:cs="Arial"/>
          <w:b/>
          <w:sz w:val="20"/>
          <w:szCs w:val="20"/>
          <w:lang w:eastAsia="en-US"/>
        </w:rPr>
        <w:t>The Bereavement Office</w:t>
      </w:r>
    </w:p>
    <w:p w14:paraId="15B6BC80" w14:textId="6B31EB4F" w:rsidR="00131B82" w:rsidRPr="00131B82" w:rsidRDefault="00131B82" w:rsidP="00131B82">
      <w:pPr>
        <w:spacing w:after="200" w:line="276" w:lineRule="auto"/>
        <w:rPr>
          <w:rFonts w:ascii="Arial" w:eastAsiaTheme="minorHAnsi" w:hAnsi="Arial" w:cs="Arial"/>
          <w:b/>
          <w:sz w:val="20"/>
          <w:szCs w:val="20"/>
          <w:lang w:eastAsia="en-US"/>
        </w:rPr>
      </w:pPr>
      <w:r w:rsidRPr="00131B82">
        <w:rPr>
          <w:rFonts w:ascii="Arial" w:eastAsiaTheme="minorHAnsi" w:hAnsi="Arial" w:cs="Arial"/>
          <w:b/>
          <w:sz w:val="20"/>
          <w:szCs w:val="20"/>
          <w:lang w:eastAsia="en-US"/>
        </w:rPr>
        <w:t>The Coroner’s Officer accepting the referral will email the reporting clinician back as soon as the referral is accepted to confirm which officer is dealing with the case. Please note that the report should not be considered as received by the Coroner’s Service until the return email has been sent. The accepting Coroner’s Officer will also copy in the Bereavemen</w:t>
      </w:r>
      <w:r w:rsidR="00742419">
        <w:rPr>
          <w:rFonts w:ascii="Arial" w:eastAsiaTheme="minorHAnsi" w:hAnsi="Arial" w:cs="Arial"/>
          <w:b/>
          <w:sz w:val="20"/>
          <w:szCs w:val="20"/>
          <w:lang w:eastAsia="en-US"/>
        </w:rPr>
        <w:t>t Office</w:t>
      </w:r>
      <w:r w:rsidR="003A334A">
        <w:rPr>
          <w:rFonts w:ascii="Arial" w:eastAsiaTheme="minorHAnsi" w:hAnsi="Arial" w:cs="Arial"/>
          <w:b/>
          <w:sz w:val="20"/>
          <w:szCs w:val="20"/>
          <w:lang w:eastAsia="en-US"/>
        </w:rPr>
        <w:t>.</w:t>
      </w:r>
    </w:p>
    <w:p w14:paraId="15B6BC81" w14:textId="7C9F6FAE" w:rsidR="00131B82" w:rsidRPr="00131B82" w:rsidRDefault="00131B82" w:rsidP="00131B82">
      <w:pPr>
        <w:spacing w:after="200" w:line="276" w:lineRule="auto"/>
        <w:rPr>
          <w:rFonts w:ascii="Arial" w:eastAsiaTheme="minorHAnsi" w:hAnsi="Arial" w:cs="Arial"/>
          <w:sz w:val="20"/>
          <w:szCs w:val="20"/>
          <w:lang w:eastAsia="en-US"/>
        </w:rPr>
      </w:pPr>
      <w:r w:rsidRPr="00131B82">
        <w:rPr>
          <w:rFonts w:ascii="Arial" w:eastAsiaTheme="minorHAnsi" w:hAnsi="Arial" w:cs="Arial"/>
          <w:sz w:val="20"/>
          <w:szCs w:val="20"/>
          <w:lang w:eastAsia="en-US"/>
        </w:rPr>
        <w:t>If required, please discuss the death with the Coroner’</w:t>
      </w:r>
      <w:r w:rsidR="00613AF9">
        <w:rPr>
          <w:rFonts w:ascii="Arial" w:eastAsiaTheme="minorHAnsi" w:hAnsi="Arial" w:cs="Arial"/>
          <w:sz w:val="20"/>
          <w:szCs w:val="20"/>
          <w:lang w:eastAsia="en-US"/>
        </w:rPr>
        <w:t xml:space="preserve">s Officer via telephone </w:t>
      </w:r>
      <w:r w:rsidR="00156D4F">
        <w:rPr>
          <w:rFonts w:ascii="Arial" w:eastAsiaTheme="minorHAnsi" w:hAnsi="Arial" w:cs="Arial"/>
          <w:sz w:val="20"/>
          <w:szCs w:val="20"/>
          <w:lang w:eastAsia="en-US"/>
        </w:rPr>
        <w:t>on 020</w:t>
      </w:r>
      <w:r w:rsidR="00613AF9">
        <w:rPr>
          <w:rFonts w:ascii="Arial" w:eastAsiaTheme="minorHAnsi" w:hAnsi="Arial" w:cs="Arial"/>
          <w:sz w:val="20"/>
          <w:szCs w:val="20"/>
          <w:lang w:eastAsia="en-US"/>
        </w:rPr>
        <w:t xml:space="preserve"> </w:t>
      </w:r>
      <w:r w:rsidR="0025229D">
        <w:rPr>
          <w:rFonts w:ascii="Arial" w:eastAsiaTheme="minorHAnsi" w:hAnsi="Arial" w:cs="Arial"/>
          <w:sz w:val="20"/>
          <w:szCs w:val="20"/>
          <w:lang w:eastAsia="en-US"/>
        </w:rPr>
        <w:t>7641 1212</w:t>
      </w:r>
      <w:r w:rsidRPr="00131B82">
        <w:rPr>
          <w:rFonts w:ascii="Arial" w:eastAsiaTheme="minorHAnsi" w:hAnsi="Arial" w:cs="Arial"/>
          <w:sz w:val="20"/>
          <w:szCs w:val="20"/>
          <w:lang w:eastAsia="en-US"/>
        </w:rPr>
        <w:t xml:space="preserve">.  Available Mon-Fri 0800-1600 </w:t>
      </w:r>
      <w:r w:rsidR="00156D4F">
        <w:rPr>
          <w:rFonts w:ascii="Arial" w:eastAsiaTheme="minorHAnsi" w:hAnsi="Arial" w:cs="Arial"/>
          <w:sz w:val="20"/>
          <w:szCs w:val="20"/>
          <w:lang w:eastAsia="en-US"/>
        </w:rPr>
        <w:t>closed 1-2pm for lunch. Please report before 1pm where possible.</w:t>
      </w:r>
    </w:p>
    <w:p w14:paraId="15B6BC82" w14:textId="77777777" w:rsidR="00131B82" w:rsidRPr="00131B82" w:rsidRDefault="00131B82" w:rsidP="00131B82">
      <w:pPr>
        <w:spacing w:after="200" w:line="276" w:lineRule="auto"/>
        <w:rPr>
          <w:rFonts w:ascii="Arial" w:eastAsiaTheme="minorHAnsi" w:hAnsi="Arial" w:cs="Arial"/>
          <w:sz w:val="20"/>
          <w:szCs w:val="20"/>
          <w:lang w:eastAsia="en-US"/>
        </w:rPr>
      </w:pPr>
      <w:r w:rsidRPr="00131B82">
        <w:rPr>
          <w:rFonts w:ascii="Arial" w:eastAsiaTheme="minorHAnsi" w:hAnsi="Arial" w:cs="Arial"/>
          <w:sz w:val="20"/>
          <w:szCs w:val="20"/>
          <w:lang w:eastAsia="en-US"/>
        </w:rPr>
        <w:t xml:space="preserve">The reporting doctor </w:t>
      </w:r>
      <w:r w:rsidRPr="00131B82">
        <w:rPr>
          <w:rFonts w:ascii="Arial" w:eastAsiaTheme="minorHAnsi" w:hAnsi="Arial" w:cs="Arial"/>
          <w:b/>
          <w:sz w:val="20"/>
          <w:szCs w:val="20"/>
          <w:lang w:eastAsia="en-US"/>
        </w:rPr>
        <w:t xml:space="preserve">may not </w:t>
      </w:r>
      <w:r w:rsidRPr="00131B82">
        <w:rPr>
          <w:rFonts w:ascii="Arial" w:eastAsiaTheme="minorHAnsi" w:hAnsi="Arial" w:cs="Arial"/>
          <w:sz w:val="20"/>
          <w:szCs w:val="20"/>
          <w:lang w:eastAsia="en-US"/>
        </w:rPr>
        <w:t xml:space="preserve">issue an MCCD to the next of kin until the Coroner’s Officer has indicated H. M. Coroner’s agreement.  Next of kin should not be promised any time frame for this as this will depend on the priorities of the Court.  When a medical cause of death is agreed by HM Coroner, the doctor signing the MCCD, must indicate on it that the Coroner has been informed and must record the cause </w:t>
      </w:r>
      <w:r w:rsidRPr="00131B82">
        <w:rPr>
          <w:rFonts w:ascii="Arial" w:eastAsiaTheme="minorHAnsi" w:hAnsi="Arial" w:cs="Arial"/>
          <w:b/>
          <w:sz w:val="20"/>
          <w:szCs w:val="20"/>
          <w:lang w:eastAsia="en-US"/>
        </w:rPr>
        <w:t>exactly</w:t>
      </w:r>
      <w:r w:rsidRPr="00131B82">
        <w:rPr>
          <w:rFonts w:ascii="Arial" w:eastAsiaTheme="minorHAnsi" w:hAnsi="Arial" w:cs="Arial"/>
          <w:sz w:val="20"/>
          <w:szCs w:val="20"/>
          <w:lang w:eastAsia="en-US"/>
        </w:rPr>
        <w:t xml:space="preserve"> as finally agreed with the Coroner’s Officer, with no abbreviations as otherwise the death will be unable to be registered.  </w:t>
      </w:r>
    </w:p>
    <w:p w14:paraId="731A1A58" w14:textId="6AC1D329" w:rsidR="003A334A" w:rsidRPr="00131B82" w:rsidRDefault="006749A0" w:rsidP="003A334A">
      <w:pPr>
        <w:spacing w:line="276" w:lineRule="auto"/>
        <w:rPr>
          <w:rFonts w:ascii="Arial" w:eastAsiaTheme="minorHAnsi" w:hAnsi="Arial" w:cs="Arial"/>
          <w:b/>
          <w:sz w:val="22"/>
          <w:szCs w:val="22"/>
          <w:lang w:eastAsia="en-US"/>
        </w:rPr>
      </w:pPr>
      <w:r>
        <w:rPr>
          <w:rFonts w:ascii="Arial" w:eastAsiaTheme="minorHAnsi" w:hAnsi="Arial" w:cs="Arial"/>
          <w:b/>
          <w:sz w:val="22"/>
          <w:szCs w:val="22"/>
          <w:lang w:eastAsia="en-US"/>
        </w:rPr>
        <w:t>Referral Details</w:t>
      </w:r>
    </w:p>
    <w:tbl>
      <w:tblPr>
        <w:tblStyle w:val="TableGrid"/>
        <w:tblW w:w="0" w:type="auto"/>
        <w:tblLook w:val="04A0" w:firstRow="1" w:lastRow="0" w:firstColumn="1" w:lastColumn="0" w:noHBand="0" w:noVBand="1"/>
      </w:tblPr>
      <w:tblGrid>
        <w:gridCol w:w="3681"/>
        <w:gridCol w:w="5335"/>
      </w:tblGrid>
      <w:tr w:rsidR="006749A0" w:rsidRPr="00131B82" w14:paraId="4DD0752A" w14:textId="77777777" w:rsidTr="006749A0">
        <w:tc>
          <w:tcPr>
            <w:tcW w:w="3681" w:type="dxa"/>
          </w:tcPr>
          <w:p w14:paraId="1D315285" w14:textId="7F1491AA" w:rsidR="006749A0" w:rsidRDefault="006749A0" w:rsidP="00186BE1">
            <w:pPr>
              <w:rPr>
                <w:rFonts w:ascii="Arial" w:hAnsi="Arial" w:cs="Arial"/>
                <w:sz w:val="22"/>
                <w:szCs w:val="22"/>
              </w:rPr>
            </w:pPr>
            <w:r w:rsidRPr="006749A0">
              <w:rPr>
                <w:rFonts w:ascii="Arial" w:hAnsi="Arial" w:cs="Arial"/>
                <w:sz w:val="22"/>
                <w:szCs w:val="22"/>
              </w:rPr>
              <w:t>Hospital / Surgery Reporting Death</w:t>
            </w:r>
          </w:p>
          <w:p w14:paraId="3AAEA8E7" w14:textId="28CEB638" w:rsidR="006749A0" w:rsidRPr="006749A0" w:rsidRDefault="006749A0" w:rsidP="00186BE1">
            <w:pPr>
              <w:rPr>
                <w:rFonts w:ascii="Arial" w:hAnsi="Arial" w:cs="Arial"/>
                <w:sz w:val="22"/>
                <w:szCs w:val="22"/>
              </w:rPr>
            </w:pPr>
          </w:p>
        </w:tc>
        <w:tc>
          <w:tcPr>
            <w:tcW w:w="5335" w:type="dxa"/>
          </w:tcPr>
          <w:p w14:paraId="60984D0A" w14:textId="77777777" w:rsidR="006749A0" w:rsidRPr="00131B82" w:rsidRDefault="006749A0" w:rsidP="00186BE1">
            <w:pPr>
              <w:rPr>
                <w:rFonts w:ascii="Arial" w:hAnsi="Arial" w:cs="Arial"/>
                <w:sz w:val="22"/>
                <w:szCs w:val="22"/>
              </w:rPr>
            </w:pPr>
          </w:p>
        </w:tc>
      </w:tr>
      <w:tr w:rsidR="00F521C2" w:rsidRPr="00131B82" w14:paraId="1BFA2CB5" w14:textId="77777777" w:rsidTr="00F521C2">
        <w:tc>
          <w:tcPr>
            <w:tcW w:w="3681" w:type="dxa"/>
          </w:tcPr>
          <w:p w14:paraId="7753A468" w14:textId="79CCEFBA" w:rsidR="00F521C2" w:rsidRPr="00131B82" w:rsidRDefault="00F521C2" w:rsidP="00186BE1">
            <w:pPr>
              <w:rPr>
                <w:rFonts w:ascii="Arial" w:hAnsi="Arial" w:cs="Arial"/>
                <w:sz w:val="22"/>
                <w:szCs w:val="22"/>
              </w:rPr>
            </w:pPr>
            <w:r>
              <w:rPr>
                <w:rFonts w:ascii="Arial" w:hAnsi="Arial" w:cs="Arial"/>
                <w:sz w:val="22"/>
                <w:szCs w:val="22"/>
              </w:rPr>
              <w:t xml:space="preserve">Name / Grade of Reporting Doctor </w:t>
            </w:r>
          </w:p>
        </w:tc>
        <w:tc>
          <w:tcPr>
            <w:tcW w:w="5335" w:type="dxa"/>
          </w:tcPr>
          <w:p w14:paraId="5CFB7328" w14:textId="77777777" w:rsidR="00F521C2" w:rsidRDefault="00F521C2" w:rsidP="00186BE1">
            <w:pPr>
              <w:rPr>
                <w:rFonts w:ascii="Arial" w:hAnsi="Arial" w:cs="Arial"/>
                <w:sz w:val="22"/>
                <w:szCs w:val="22"/>
              </w:rPr>
            </w:pPr>
          </w:p>
          <w:p w14:paraId="591BD654" w14:textId="7AB06ABB" w:rsidR="00F521C2" w:rsidRPr="00131B82" w:rsidRDefault="00F521C2" w:rsidP="00186BE1">
            <w:pPr>
              <w:rPr>
                <w:rFonts w:ascii="Arial" w:hAnsi="Arial" w:cs="Arial"/>
                <w:sz w:val="22"/>
                <w:szCs w:val="22"/>
              </w:rPr>
            </w:pPr>
          </w:p>
        </w:tc>
      </w:tr>
      <w:tr w:rsidR="00F521C2" w:rsidRPr="00131B82" w14:paraId="6213F34F" w14:textId="77777777" w:rsidTr="004B3FFA">
        <w:trPr>
          <w:trHeight w:val="695"/>
        </w:trPr>
        <w:tc>
          <w:tcPr>
            <w:tcW w:w="3681" w:type="dxa"/>
          </w:tcPr>
          <w:p w14:paraId="35A3A49D" w14:textId="35B67A8E" w:rsidR="00F521C2" w:rsidRPr="00F521C2" w:rsidRDefault="00F521C2" w:rsidP="00186BE1">
            <w:pPr>
              <w:rPr>
                <w:rFonts w:ascii="Arial" w:hAnsi="Arial" w:cs="Arial"/>
                <w:sz w:val="22"/>
                <w:szCs w:val="22"/>
              </w:rPr>
            </w:pPr>
            <w:r>
              <w:rPr>
                <w:rFonts w:ascii="Arial" w:hAnsi="Arial" w:cs="Arial"/>
                <w:sz w:val="22"/>
                <w:szCs w:val="22"/>
              </w:rPr>
              <w:t>M</w:t>
            </w:r>
            <w:r w:rsidRPr="00F521C2">
              <w:rPr>
                <w:rFonts w:ascii="Arial" w:hAnsi="Arial" w:cs="Arial"/>
                <w:sz w:val="22"/>
                <w:szCs w:val="22"/>
              </w:rPr>
              <w:t>obile phone / bleep number / email address and when on duty</w:t>
            </w:r>
          </w:p>
        </w:tc>
        <w:tc>
          <w:tcPr>
            <w:tcW w:w="5335" w:type="dxa"/>
          </w:tcPr>
          <w:p w14:paraId="0F4841E0" w14:textId="77777777" w:rsidR="00F521C2" w:rsidRPr="00131B82" w:rsidRDefault="00F521C2" w:rsidP="00186BE1">
            <w:pPr>
              <w:rPr>
                <w:rFonts w:ascii="Arial" w:hAnsi="Arial" w:cs="Arial"/>
                <w:sz w:val="22"/>
                <w:szCs w:val="22"/>
              </w:rPr>
            </w:pPr>
          </w:p>
        </w:tc>
      </w:tr>
    </w:tbl>
    <w:p w14:paraId="22B0C8F5" w14:textId="77777777" w:rsidR="003A334A" w:rsidRDefault="003A334A" w:rsidP="003A334A">
      <w:pPr>
        <w:spacing w:line="276" w:lineRule="auto"/>
        <w:rPr>
          <w:rFonts w:ascii="Arial" w:eastAsiaTheme="minorHAnsi" w:hAnsi="Arial" w:cs="Arial"/>
          <w:b/>
          <w:sz w:val="22"/>
          <w:szCs w:val="22"/>
          <w:lang w:eastAsia="en-US"/>
        </w:rPr>
      </w:pPr>
    </w:p>
    <w:p w14:paraId="15B6BC83" w14:textId="49DC4786" w:rsidR="00131B82" w:rsidRPr="00131B82" w:rsidRDefault="00131B82" w:rsidP="003A334A">
      <w:pPr>
        <w:spacing w:line="276" w:lineRule="auto"/>
        <w:rPr>
          <w:rFonts w:ascii="Arial" w:eastAsiaTheme="minorHAnsi" w:hAnsi="Arial" w:cs="Arial"/>
          <w:b/>
          <w:sz w:val="22"/>
          <w:szCs w:val="22"/>
          <w:lang w:eastAsia="en-US"/>
        </w:rPr>
      </w:pPr>
      <w:r w:rsidRPr="00131B82">
        <w:rPr>
          <w:rFonts w:ascii="Arial" w:eastAsiaTheme="minorHAnsi" w:hAnsi="Arial" w:cs="Arial"/>
          <w:b/>
          <w:sz w:val="22"/>
          <w:szCs w:val="22"/>
          <w:lang w:eastAsia="en-US"/>
        </w:rPr>
        <w:t>Patient Details</w:t>
      </w:r>
    </w:p>
    <w:tbl>
      <w:tblPr>
        <w:tblStyle w:val="TableGrid"/>
        <w:tblW w:w="0" w:type="auto"/>
        <w:tblLook w:val="04A0" w:firstRow="1" w:lastRow="0" w:firstColumn="1" w:lastColumn="0" w:noHBand="0" w:noVBand="1"/>
      </w:tblPr>
      <w:tblGrid>
        <w:gridCol w:w="2345"/>
        <w:gridCol w:w="6671"/>
      </w:tblGrid>
      <w:tr w:rsidR="00131B82" w:rsidRPr="00131B82" w14:paraId="15B6BC87" w14:textId="77777777" w:rsidTr="0025229D">
        <w:tc>
          <w:tcPr>
            <w:tcW w:w="2376" w:type="dxa"/>
          </w:tcPr>
          <w:p w14:paraId="15B6BC84" w14:textId="77777777" w:rsidR="00131B82" w:rsidRPr="00131B82" w:rsidRDefault="00131B82" w:rsidP="00131B82">
            <w:pPr>
              <w:rPr>
                <w:rFonts w:ascii="Arial" w:hAnsi="Arial" w:cs="Arial"/>
                <w:sz w:val="22"/>
                <w:szCs w:val="22"/>
              </w:rPr>
            </w:pPr>
            <w:r w:rsidRPr="00131B82">
              <w:rPr>
                <w:rFonts w:ascii="Arial" w:hAnsi="Arial" w:cs="Arial"/>
                <w:sz w:val="22"/>
                <w:szCs w:val="22"/>
              </w:rPr>
              <w:t>Name of deceased</w:t>
            </w:r>
          </w:p>
          <w:p w14:paraId="15B6BC85" w14:textId="77777777" w:rsidR="00131B82" w:rsidRPr="00131B82" w:rsidRDefault="00131B82" w:rsidP="00131B82">
            <w:pPr>
              <w:rPr>
                <w:rFonts w:ascii="Arial" w:hAnsi="Arial" w:cs="Arial"/>
                <w:sz w:val="22"/>
                <w:szCs w:val="22"/>
              </w:rPr>
            </w:pPr>
          </w:p>
        </w:tc>
        <w:tc>
          <w:tcPr>
            <w:tcW w:w="6866" w:type="dxa"/>
          </w:tcPr>
          <w:p w14:paraId="15B6BC86" w14:textId="77777777" w:rsidR="00131B82" w:rsidRPr="00131B82" w:rsidRDefault="00131B82" w:rsidP="00131B82">
            <w:pPr>
              <w:rPr>
                <w:rFonts w:ascii="Arial" w:hAnsi="Arial" w:cs="Arial"/>
                <w:sz w:val="22"/>
                <w:szCs w:val="22"/>
              </w:rPr>
            </w:pPr>
          </w:p>
        </w:tc>
      </w:tr>
      <w:tr w:rsidR="00131B82" w:rsidRPr="00131B82" w14:paraId="15B6BC8B" w14:textId="77777777" w:rsidTr="0025229D">
        <w:tc>
          <w:tcPr>
            <w:tcW w:w="2376" w:type="dxa"/>
          </w:tcPr>
          <w:p w14:paraId="15B6BC88" w14:textId="77777777" w:rsidR="00131B82" w:rsidRPr="00131B82" w:rsidRDefault="00131B82" w:rsidP="00131B82">
            <w:pPr>
              <w:rPr>
                <w:rFonts w:ascii="Arial" w:hAnsi="Arial" w:cs="Arial"/>
                <w:sz w:val="22"/>
                <w:szCs w:val="22"/>
              </w:rPr>
            </w:pPr>
            <w:r w:rsidRPr="00131B82">
              <w:rPr>
                <w:rFonts w:ascii="Arial" w:hAnsi="Arial" w:cs="Arial"/>
                <w:sz w:val="22"/>
                <w:szCs w:val="22"/>
              </w:rPr>
              <w:t>Date of Birth</w:t>
            </w:r>
          </w:p>
          <w:p w14:paraId="15B6BC89" w14:textId="77777777" w:rsidR="00131B82" w:rsidRPr="00131B82" w:rsidRDefault="00131B82" w:rsidP="00131B82">
            <w:pPr>
              <w:rPr>
                <w:rFonts w:ascii="Arial" w:hAnsi="Arial" w:cs="Arial"/>
                <w:sz w:val="22"/>
                <w:szCs w:val="22"/>
              </w:rPr>
            </w:pPr>
          </w:p>
        </w:tc>
        <w:tc>
          <w:tcPr>
            <w:tcW w:w="6866" w:type="dxa"/>
          </w:tcPr>
          <w:p w14:paraId="15B6BC8A" w14:textId="77777777" w:rsidR="00131B82" w:rsidRPr="00131B82" w:rsidRDefault="00131B82" w:rsidP="00131B82">
            <w:pPr>
              <w:rPr>
                <w:rFonts w:ascii="Arial" w:hAnsi="Arial" w:cs="Arial"/>
                <w:sz w:val="22"/>
                <w:szCs w:val="22"/>
              </w:rPr>
            </w:pPr>
          </w:p>
        </w:tc>
      </w:tr>
      <w:tr w:rsidR="00131B82" w:rsidRPr="00131B82" w14:paraId="15B6BC8E" w14:textId="77777777" w:rsidTr="0025229D">
        <w:tc>
          <w:tcPr>
            <w:tcW w:w="2376" w:type="dxa"/>
          </w:tcPr>
          <w:p w14:paraId="461A1752" w14:textId="77777777" w:rsidR="00131B82" w:rsidRDefault="00857E74" w:rsidP="00131B82">
            <w:pPr>
              <w:rPr>
                <w:rFonts w:ascii="Arial" w:hAnsi="Arial" w:cs="Arial"/>
                <w:sz w:val="22"/>
                <w:szCs w:val="22"/>
              </w:rPr>
            </w:pPr>
            <w:r>
              <w:rPr>
                <w:rFonts w:ascii="Arial" w:hAnsi="Arial" w:cs="Arial"/>
                <w:sz w:val="22"/>
                <w:szCs w:val="22"/>
              </w:rPr>
              <w:t>Sex</w:t>
            </w:r>
          </w:p>
          <w:p w14:paraId="15B6BC8C" w14:textId="65854E4F" w:rsidR="002A2C51" w:rsidRPr="00131B82" w:rsidRDefault="002A2C51" w:rsidP="00131B82">
            <w:pPr>
              <w:rPr>
                <w:rFonts w:ascii="Arial" w:hAnsi="Arial" w:cs="Arial"/>
                <w:sz w:val="22"/>
                <w:szCs w:val="22"/>
              </w:rPr>
            </w:pPr>
          </w:p>
        </w:tc>
        <w:tc>
          <w:tcPr>
            <w:tcW w:w="6866" w:type="dxa"/>
          </w:tcPr>
          <w:p w14:paraId="15B6BC8D" w14:textId="1FE0D8D7" w:rsidR="00131B82" w:rsidRPr="00131B82" w:rsidRDefault="00131B82" w:rsidP="00131B82">
            <w:pPr>
              <w:rPr>
                <w:rFonts w:ascii="Arial" w:hAnsi="Arial" w:cs="Arial"/>
                <w:sz w:val="22"/>
                <w:szCs w:val="22"/>
              </w:rPr>
            </w:pPr>
          </w:p>
        </w:tc>
      </w:tr>
      <w:tr w:rsidR="0025229D" w:rsidRPr="00131B82" w14:paraId="5F10CC69" w14:textId="77777777" w:rsidTr="0025229D">
        <w:tc>
          <w:tcPr>
            <w:tcW w:w="2376" w:type="dxa"/>
          </w:tcPr>
          <w:p w14:paraId="2BBFC317" w14:textId="77777777" w:rsidR="0025229D" w:rsidRDefault="0025229D" w:rsidP="0025229D">
            <w:pPr>
              <w:rPr>
                <w:rFonts w:ascii="Arial" w:hAnsi="Arial" w:cs="Arial"/>
                <w:sz w:val="22"/>
                <w:szCs w:val="22"/>
              </w:rPr>
            </w:pPr>
            <w:r>
              <w:rPr>
                <w:rFonts w:ascii="Arial" w:hAnsi="Arial" w:cs="Arial"/>
                <w:sz w:val="22"/>
                <w:szCs w:val="22"/>
              </w:rPr>
              <w:t>Patient Address</w:t>
            </w:r>
          </w:p>
          <w:p w14:paraId="08AE1293" w14:textId="77777777" w:rsidR="0025229D" w:rsidRDefault="0025229D" w:rsidP="00131B82">
            <w:pPr>
              <w:rPr>
                <w:rFonts w:ascii="Arial" w:hAnsi="Arial" w:cs="Arial"/>
                <w:sz w:val="22"/>
                <w:szCs w:val="22"/>
              </w:rPr>
            </w:pPr>
          </w:p>
        </w:tc>
        <w:tc>
          <w:tcPr>
            <w:tcW w:w="6866" w:type="dxa"/>
          </w:tcPr>
          <w:p w14:paraId="190B3C30" w14:textId="77777777" w:rsidR="0025229D" w:rsidRPr="00131B82" w:rsidRDefault="0025229D" w:rsidP="00131B82">
            <w:pPr>
              <w:rPr>
                <w:rFonts w:ascii="Arial" w:hAnsi="Arial" w:cs="Arial"/>
                <w:sz w:val="22"/>
                <w:szCs w:val="22"/>
              </w:rPr>
            </w:pPr>
          </w:p>
        </w:tc>
      </w:tr>
      <w:tr w:rsidR="0025229D" w:rsidRPr="00131B82" w14:paraId="6F6B1ABF" w14:textId="77777777" w:rsidTr="004B3FFA">
        <w:trPr>
          <w:trHeight w:val="601"/>
        </w:trPr>
        <w:tc>
          <w:tcPr>
            <w:tcW w:w="2376" w:type="dxa"/>
          </w:tcPr>
          <w:p w14:paraId="05B2D646" w14:textId="77777777" w:rsidR="007D1EE2" w:rsidRDefault="0025229D" w:rsidP="0025229D">
            <w:pPr>
              <w:rPr>
                <w:rFonts w:ascii="Arial" w:hAnsi="Arial" w:cs="Arial"/>
                <w:sz w:val="22"/>
                <w:szCs w:val="22"/>
              </w:rPr>
            </w:pPr>
            <w:r>
              <w:rPr>
                <w:rFonts w:ascii="Arial" w:hAnsi="Arial" w:cs="Arial"/>
                <w:sz w:val="22"/>
                <w:szCs w:val="22"/>
              </w:rPr>
              <w:t>Occupation</w:t>
            </w:r>
            <w:r w:rsidR="007D1EE2">
              <w:rPr>
                <w:rFonts w:ascii="Arial" w:hAnsi="Arial" w:cs="Arial"/>
                <w:sz w:val="22"/>
                <w:szCs w:val="22"/>
              </w:rPr>
              <w:t xml:space="preserve"> </w:t>
            </w:r>
          </w:p>
          <w:p w14:paraId="15423237" w14:textId="19C878F7" w:rsidR="00CD6F0B" w:rsidRDefault="007D1EE2" w:rsidP="0025229D">
            <w:pPr>
              <w:rPr>
                <w:rFonts w:ascii="Arial" w:hAnsi="Arial" w:cs="Arial"/>
                <w:sz w:val="22"/>
                <w:szCs w:val="22"/>
              </w:rPr>
            </w:pPr>
            <w:r>
              <w:rPr>
                <w:rFonts w:ascii="Arial" w:hAnsi="Arial" w:cs="Arial"/>
                <w:sz w:val="22"/>
                <w:szCs w:val="22"/>
              </w:rPr>
              <w:t>(not just retired)</w:t>
            </w:r>
          </w:p>
        </w:tc>
        <w:tc>
          <w:tcPr>
            <w:tcW w:w="6866" w:type="dxa"/>
          </w:tcPr>
          <w:p w14:paraId="278D365B" w14:textId="77777777" w:rsidR="0025229D" w:rsidRPr="00131B82" w:rsidRDefault="0025229D" w:rsidP="00131B82">
            <w:pPr>
              <w:rPr>
                <w:rFonts w:ascii="Arial" w:hAnsi="Arial" w:cs="Arial"/>
                <w:sz w:val="22"/>
                <w:szCs w:val="22"/>
              </w:rPr>
            </w:pPr>
          </w:p>
        </w:tc>
      </w:tr>
    </w:tbl>
    <w:p w14:paraId="3694DB64" w14:textId="77777777" w:rsidR="006749A0" w:rsidRDefault="006749A0" w:rsidP="00E17B2A">
      <w:pPr>
        <w:spacing w:line="276" w:lineRule="auto"/>
        <w:rPr>
          <w:rFonts w:ascii="Arial" w:eastAsiaTheme="minorHAnsi" w:hAnsi="Arial" w:cs="Arial"/>
          <w:b/>
          <w:sz w:val="22"/>
          <w:szCs w:val="22"/>
          <w:lang w:eastAsia="en-US"/>
        </w:rPr>
      </w:pPr>
    </w:p>
    <w:p w14:paraId="28CD7682" w14:textId="1CDE18BF" w:rsidR="002A2C51" w:rsidRPr="00131B82" w:rsidRDefault="002A2C51" w:rsidP="006749A0">
      <w:pPr>
        <w:rPr>
          <w:rFonts w:ascii="Arial" w:eastAsiaTheme="minorHAnsi" w:hAnsi="Arial" w:cs="Arial"/>
          <w:b/>
          <w:sz w:val="22"/>
          <w:szCs w:val="22"/>
          <w:lang w:eastAsia="en-US"/>
        </w:rPr>
      </w:pPr>
      <w:r w:rsidRPr="00131B82">
        <w:rPr>
          <w:rFonts w:ascii="Arial" w:eastAsiaTheme="minorHAnsi" w:hAnsi="Arial" w:cs="Arial"/>
          <w:b/>
          <w:sz w:val="22"/>
          <w:szCs w:val="22"/>
          <w:lang w:eastAsia="en-US"/>
        </w:rPr>
        <w:lastRenderedPageBreak/>
        <w:t>Details of Death</w:t>
      </w:r>
    </w:p>
    <w:tbl>
      <w:tblPr>
        <w:tblStyle w:val="TableGrid"/>
        <w:tblW w:w="0" w:type="auto"/>
        <w:tblLook w:val="04A0" w:firstRow="1" w:lastRow="0" w:firstColumn="1" w:lastColumn="0" w:noHBand="0" w:noVBand="1"/>
      </w:tblPr>
      <w:tblGrid>
        <w:gridCol w:w="3450"/>
        <w:gridCol w:w="5566"/>
      </w:tblGrid>
      <w:tr w:rsidR="002A2C51" w:rsidRPr="00131B82" w14:paraId="3C73C328" w14:textId="77777777" w:rsidTr="00330A4F">
        <w:tc>
          <w:tcPr>
            <w:tcW w:w="3510" w:type="dxa"/>
          </w:tcPr>
          <w:p w14:paraId="6D482174" w14:textId="77777777" w:rsidR="002A2C51" w:rsidRDefault="002A2C51" w:rsidP="00330A4F">
            <w:pPr>
              <w:rPr>
                <w:rFonts w:ascii="Arial" w:hAnsi="Arial" w:cs="Arial"/>
                <w:sz w:val="22"/>
                <w:szCs w:val="22"/>
              </w:rPr>
            </w:pPr>
            <w:r w:rsidRPr="00131B82">
              <w:rPr>
                <w:rFonts w:ascii="Arial" w:hAnsi="Arial" w:cs="Arial"/>
                <w:sz w:val="22"/>
                <w:szCs w:val="22"/>
              </w:rPr>
              <w:t>Date and Time of Death</w:t>
            </w:r>
            <w:r>
              <w:rPr>
                <w:rFonts w:ascii="Arial" w:hAnsi="Arial" w:cs="Arial"/>
                <w:sz w:val="22"/>
                <w:szCs w:val="22"/>
              </w:rPr>
              <w:t xml:space="preserve"> </w:t>
            </w:r>
          </w:p>
          <w:p w14:paraId="0338633E" w14:textId="77777777" w:rsidR="002A2C51" w:rsidRPr="00131B82" w:rsidRDefault="002A2C51" w:rsidP="00330A4F">
            <w:pPr>
              <w:rPr>
                <w:rFonts w:ascii="Arial" w:hAnsi="Arial" w:cs="Arial"/>
                <w:sz w:val="22"/>
                <w:szCs w:val="22"/>
              </w:rPr>
            </w:pPr>
          </w:p>
        </w:tc>
        <w:tc>
          <w:tcPr>
            <w:tcW w:w="5732" w:type="dxa"/>
          </w:tcPr>
          <w:p w14:paraId="2543FDFE" w14:textId="77777777" w:rsidR="002A2C51" w:rsidRPr="00131B82" w:rsidRDefault="002A2C51" w:rsidP="00330A4F">
            <w:pPr>
              <w:rPr>
                <w:rFonts w:ascii="Arial" w:hAnsi="Arial" w:cs="Arial"/>
                <w:sz w:val="22"/>
                <w:szCs w:val="22"/>
              </w:rPr>
            </w:pPr>
          </w:p>
        </w:tc>
      </w:tr>
      <w:tr w:rsidR="002A2C51" w:rsidRPr="00131B82" w14:paraId="2FA55107" w14:textId="77777777" w:rsidTr="00330A4F">
        <w:tc>
          <w:tcPr>
            <w:tcW w:w="3510" w:type="dxa"/>
          </w:tcPr>
          <w:p w14:paraId="4012A3C2" w14:textId="278E9AE7" w:rsidR="002A2C51" w:rsidRDefault="002A2C51" w:rsidP="00330A4F">
            <w:pPr>
              <w:rPr>
                <w:rFonts w:ascii="Arial" w:hAnsi="Arial" w:cs="Arial"/>
                <w:sz w:val="22"/>
                <w:szCs w:val="22"/>
              </w:rPr>
            </w:pPr>
            <w:r>
              <w:rPr>
                <w:rFonts w:ascii="Arial" w:hAnsi="Arial" w:cs="Arial"/>
                <w:sz w:val="22"/>
                <w:szCs w:val="22"/>
              </w:rPr>
              <w:t>Place of Death</w:t>
            </w:r>
          </w:p>
          <w:p w14:paraId="2621153B" w14:textId="77777777" w:rsidR="002A2C51" w:rsidRPr="00131B82" w:rsidRDefault="002A2C51" w:rsidP="00330A4F">
            <w:pPr>
              <w:rPr>
                <w:rFonts w:ascii="Arial" w:hAnsi="Arial" w:cs="Arial"/>
                <w:sz w:val="22"/>
                <w:szCs w:val="22"/>
              </w:rPr>
            </w:pPr>
          </w:p>
        </w:tc>
        <w:tc>
          <w:tcPr>
            <w:tcW w:w="5732" w:type="dxa"/>
          </w:tcPr>
          <w:p w14:paraId="5E384469" w14:textId="77777777" w:rsidR="002A2C51" w:rsidRPr="00131B82" w:rsidRDefault="002A2C51" w:rsidP="00330A4F">
            <w:pPr>
              <w:rPr>
                <w:rFonts w:ascii="Arial" w:hAnsi="Arial" w:cs="Arial"/>
                <w:sz w:val="22"/>
                <w:szCs w:val="22"/>
              </w:rPr>
            </w:pPr>
          </w:p>
        </w:tc>
      </w:tr>
      <w:tr w:rsidR="00F10E97" w:rsidRPr="00131B82" w14:paraId="1F478EB7" w14:textId="77777777" w:rsidTr="00330A4F">
        <w:tc>
          <w:tcPr>
            <w:tcW w:w="3510" w:type="dxa"/>
          </w:tcPr>
          <w:p w14:paraId="40DED2CB" w14:textId="77777777" w:rsidR="00F10E97" w:rsidRDefault="00F10E97" w:rsidP="00330A4F">
            <w:pPr>
              <w:rPr>
                <w:rFonts w:ascii="Arial" w:hAnsi="Arial" w:cs="Arial"/>
                <w:sz w:val="22"/>
                <w:szCs w:val="22"/>
              </w:rPr>
            </w:pPr>
            <w:r>
              <w:rPr>
                <w:rFonts w:ascii="Arial" w:hAnsi="Arial" w:cs="Arial"/>
                <w:sz w:val="22"/>
                <w:szCs w:val="22"/>
              </w:rPr>
              <w:t xml:space="preserve">Hospital Number </w:t>
            </w:r>
          </w:p>
          <w:p w14:paraId="61568EB2" w14:textId="3A71F55D" w:rsidR="00F10E97" w:rsidRDefault="00F10E97" w:rsidP="00330A4F">
            <w:pPr>
              <w:rPr>
                <w:rFonts w:ascii="Arial" w:hAnsi="Arial" w:cs="Arial"/>
                <w:sz w:val="22"/>
                <w:szCs w:val="22"/>
              </w:rPr>
            </w:pPr>
          </w:p>
        </w:tc>
        <w:tc>
          <w:tcPr>
            <w:tcW w:w="5732" w:type="dxa"/>
          </w:tcPr>
          <w:p w14:paraId="50AD3142" w14:textId="77777777" w:rsidR="00F10E97" w:rsidRPr="00131B82" w:rsidRDefault="00F10E97" w:rsidP="00330A4F">
            <w:pPr>
              <w:rPr>
                <w:rFonts w:ascii="Arial" w:hAnsi="Arial" w:cs="Arial"/>
                <w:sz w:val="22"/>
                <w:szCs w:val="22"/>
              </w:rPr>
            </w:pPr>
          </w:p>
        </w:tc>
      </w:tr>
      <w:tr w:rsidR="002A2C51" w:rsidRPr="00131B82" w14:paraId="539C0DFD" w14:textId="77777777" w:rsidTr="00330A4F">
        <w:tc>
          <w:tcPr>
            <w:tcW w:w="3510" w:type="dxa"/>
          </w:tcPr>
          <w:p w14:paraId="74224E0F" w14:textId="3965ECB9" w:rsidR="002A2C51" w:rsidRPr="00131B82" w:rsidRDefault="002A2C51" w:rsidP="00330A4F">
            <w:pPr>
              <w:rPr>
                <w:rFonts w:ascii="Arial" w:hAnsi="Arial" w:cs="Arial"/>
                <w:sz w:val="22"/>
                <w:szCs w:val="22"/>
              </w:rPr>
            </w:pPr>
            <w:r w:rsidRPr="00131B82">
              <w:rPr>
                <w:rFonts w:ascii="Arial" w:hAnsi="Arial" w:cs="Arial"/>
                <w:sz w:val="22"/>
                <w:szCs w:val="22"/>
              </w:rPr>
              <w:t>Name</w:t>
            </w:r>
            <w:r w:rsidR="00F10E97">
              <w:rPr>
                <w:rFonts w:ascii="Arial" w:hAnsi="Arial" w:cs="Arial"/>
                <w:sz w:val="22"/>
                <w:szCs w:val="22"/>
              </w:rPr>
              <w:t xml:space="preserve">, </w:t>
            </w:r>
            <w:r w:rsidRPr="00131B82">
              <w:rPr>
                <w:rFonts w:ascii="Arial" w:hAnsi="Arial" w:cs="Arial"/>
                <w:sz w:val="22"/>
                <w:szCs w:val="22"/>
              </w:rPr>
              <w:t>Grade</w:t>
            </w:r>
            <w:r w:rsidR="00F10E97">
              <w:rPr>
                <w:rFonts w:ascii="Arial" w:hAnsi="Arial" w:cs="Arial"/>
                <w:sz w:val="22"/>
                <w:szCs w:val="22"/>
              </w:rPr>
              <w:t xml:space="preserve"> and </w:t>
            </w:r>
            <w:r>
              <w:rPr>
                <w:rFonts w:ascii="Arial" w:hAnsi="Arial" w:cs="Arial"/>
                <w:sz w:val="22"/>
                <w:szCs w:val="22"/>
              </w:rPr>
              <w:t>Contact details</w:t>
            </w:r>
            <w:r w:rsidRPr="00131B82">
              <w:rPr>
                <w:rFonts w:ascii="Arial" w:hAnsi="Arial" w:cs="Arial"/>
                <w:sz w:val="22"/>
                <w:szCs w:val="22"/>
              </w:rPr>
              <w:t xml:space="preserve"> of Verifying Doctor</w:t>
            </w:r>
          </w:p>
          <w:p w14:paraId="63199174" w14:textId="77777777" w:rsidR="002A2C51" w:rsidRPr="00131B82" w:rsidRDefault="002A2C51" w:rsidP="00330A4F">
            <w:pPr>
              <w:rPr>
                <w:rFonts w:ascii="Arial" w:hAnsi="Arial" w:cs="Arial"/>
                <w:sz w:val="22"/>
                <w:szCs w:val="22"/>
              </w:rPr>
            </w:pPr>
          </w:p>
        </w:tc>
        <w:tc>
          <w:tcPr>
            <w:tcW w:w="5732" w:type="dxa"/>
          </w:tcPr>
          <w:p w14:paraId="66EE00A8" w14:textId="77777777" w:rsidR="002A2C51" w:rsidRPr="00131B82" w:rsidRDefault="002A2C51" w:rsidP="00330A4F">
            <w:pPr>
              <w:rPr>
                <w:rFonts w:ascii="Arial" w:hAnsi="Arial" w:cs="Arial"/>
                <w:sz w:val="22"/>
                <w:szCs w:val="22"/>
              </w:rPr>
            </w:pPr>
          </w:p>
        </w:tc>
      </w:tr>
      <w:tr w:rsidR="002A2C51" w:rsidRPr="00131B82" w14:paraId="52898FCF" w14:textId="77777777" w:rsidTr="00330A4F">
        <w:tc>
          <w:tcPr>
            <w:tcW w:w="3510" w:type="dxa"/>
          </w:tcPr>
          <w:p w14:paraId="24D17E66" w14:textId="77777777" w:rsidR="002A2C51" w:rsidRPr="00131B82" w:rsidRDefault="002A2C51" w:rsidP="00330A4F">
            <w:pPr>
              <w:rPr>
                <w:rFonts w:ascii="Arial" w:hAnsi="Arial" w:cs="Arial"/>
                <w:sz w:val="22"/>
                <w:szCs w:val="22"/>
              </w:rPr>
            </w:pPr>
            <w:r w:rsidRPr="00131B82">
              <w:rPr>
                <w:rFonts w:ascii="Arial" w:hAnsi="Arial" w:cs="Arial"/>
                <w:sz w:val="22"/>
                <w:szCs w:val="22"/>
              </w:rPr>
              <w:t>Consultant in charge of care</w:t>
            </w:r>
          </w:p>
          <w:p w14:paraId="13EAE094" w14:textId="77777777" w:rsidR="002A2C51" w:rsidRPr="00131B82" w:rsidRDefault="002A2C51" w:rsidP="00330A4F">
            <w:pPr>
              <w:rPr>
                <w:rFonts w:ascii="Arial" w:hAnsi="Arial" w:cs="Arial"/>
                <w:sz w:val="22"/>
                <w:szCs w:val="22"/>
              </w:rPr>
            </w:pPr>
          </w:p>
        </w:tc>
        <w:tc>
          <w:tcPr>
            <w:tcW w:w="5732" w:type="dxa"/>
          </w:tcPr>
          <w:p w14:paraId="34B65938" w14:textId="77777777" w:rsidR="002A2C51" w:rsidRPr="00131B82" w:rsidRDefault="002A2C51" w:rsidP="00330A4F">
            <w:pPr>
              <w:rPr>
                <w:rFonts w:ascii="Arial" w:hAnsi="Arial" w:cs="Arial"/>
                <w:sz w:val="22"/>
                <w:szCs w:val="22"/>
              </w:rPr>
            </w:pPr>
          </w:p>
        </w:tc>
      </w:tr>
      <w:tr w:rsidR="007D1EE2" w:rsidRPr="00131B82" w14:paraId="465D4186" w14:textId="77777777" w:rsidTr="00330A4F">
        <w:tc>
          <w:tcPr>
            <w:tcW w:w="3510" w:type="dxa"/>
          </w:tcPr>
          <w:p w14:paraId="29946E36" w14:textId="77777777" w:rsidR="007D1EE2" w:rsidRDefault="007D1EE2" w:rsidP="00330A4F">
            <w:pPr>
              <w:rPr>
                <w:rFonts w:ascii="Arial" w:hAnsi="Arial" w:cs="Arial"/>
                <w:sz w:val="22"/>
                <w:szCs w:val="22"/>
              </w:rPr>
            </w:pPr>
            <w:r>
              <w:rPr>
                <w:rFonts w:ascii="Arial" w:hAnsi="Arial" w:cs="Arial"/>
                <w:sz w:val="22"/>
                <w:szCs w:val="22"/>
              </w:rPr>
              <w:t>Name of bereavement officer &amp; telephone number</w:t>
            </w:r>
          </w:p>
          <w:p w14:paraId="281E243B" w14:textId="3C948A8F" w:rsidR="007D1EE2" w:rsidRPr="00131B82" w:rsidRDefault="007D1EE2" w:rsidP="00330A4F">
            <w:pPr>
              <w:rPr>
                <w:rFonts w:ascii="Arial" w:hAnsi="Arial" w:cs="Arial"/>
                <w:sz w:val="22"/>
                <w:szCs w:val="22"/>
              </w:rPr>
            </w:pPr>
          </w:p>
        </w:tc>
        <w:tc>
          <w:tcPr>
            <w:tcW w:w="5732" w:type="dxa"/>
          </w:tcPr>
          <w:p w14:paraId="2760C473" w14:textId="77777777" w:rsidR="007D1EE2" w:rsidRPr="00131B82" w:rsidRDefault="007D1EE2" w:rsidP="00330A4F">
            <w:pPr>
              <w:rPr>
                <w:rFonts w:ascii="Arial" w:hAnsi="Arial" w:cs="Arial"/>
                <w:sz w:val="22"/>
                <w:szCs w:val="22"/>
              </w:rPr>
            </w:pPr>
          </w:p>
        </w:tc>
      </w:tr>
    </w:tbl>
    <w:p w14:paraId="30F8A15E" w14:textId="2E67AFE3" w:rsidR="00F10E97" w:rsidRDefault="00F10E97" w:rsidP="002A2C51">
      <w:pPr>
        <w:spacing w:after="200" w:line="276" w:lineRule="auto"/>
        <w:rPr>
          <w:rFonts w:ascii="Arial" w:eastAsiaTheme="minorHAnsi" w:hAnsi="Arial" w:cs="Arial"/>
          <w:b/>
          <w:sz w:val="22"/>
          <w:szCs w:val="22"/>
          <w:lang w:eastAsia="en-US"/>
        </w:rPr>
      </w:pPr>
    </w:p>
    <w:p w14:paraId="543C812A" w14:textId="27CA02F6" w:rsidR="00162087" w:rsidRPr="00131B82" w:rsidRDefault="00162087" w:rsidP="004B3FFA">
      <w:pPr>
        <w:spacing w:line="276" w:lineRule="auto"/>
        <w:rPr>
          <w:rFonts w:ascii="Arial" w:eastAsiaTheme="minorHAnsi" w:hAnsi="Arial" w:cs="Arial"/>
          <w:b/>
          <w:sz w:val="22"/>
          <w:szCs w:val="22"/>
          <w:lang w:eastAsia="en-US"/>
        </w:rPr>
      </w:pPr>
      <w:r w:rsidRPr="00131B82">
        <w:rPr>
          <w:rFonts w:ascii="Arial" w:eastAsiaTheme="minorHAnsi" w:hAnsi="Arial" w:cs="Arial"/>
          <w:b/>
          <w:sz w:val="22"/>
          <w:szCs w:val="22"/>
          <w:lang w:eastAsia="en-US"/>
        </w:rPr>
        <w:t>N.O.K</w:t>
      </w:r>
      <w:r w:rsidR="00905E40">
        <w:rPr>
          <w:rFonts w:ascii="Arial" w:eastAsiaTheme="minorHAnsi" w:hAnsi="Arial" w:cs="Arial"/>
          <w:b/>
          <w:sz w:val="22"/>
          <w:szCs w:val="22"/>
          <w:lang w:eastAsia="en-US"/>
        </w:rPr>
        <w:t xml:space="preserve"> </w:t>
      </w:r>
      <w:r w:rsidRPr="00131B82">
        <w:rPr>
          <w:rFonts w:ascii="Arial" w:eastAsiaTheme="minorHAnsi" w:hAnsi="Arial" w:cs="Arial"/>
          <w:b/>
          <w:sz w:val="22"/>
          <w:szCs w:val="22"/>
          <w:lang w:eastAsia="en-US"/>
        </w:rPr>
        <w:t>/</w:t>
      </w:r>
      <w:r w:rsidR="00905E40">
        <w:rPr>
          <w:rFonts w:ascii="Arial" w:eastAsiaTheme="minorHAnsi" w:hAnsi="Arial" w:cs="Arial"/>
          <w:b/>
          <w:sz w:val="22"/>
          <w:szCs w:val="22"/>
          <w:lang w:eastAsia="en-US"/>
        </w:rPr>
        <w:t xml:space="preserve"> </w:t>
      </w:r>
      <w:r w:rsidRPr="00131B82">
        <w:rPr>
          <w:rFonts w:ascii="Arial" w:eastAsiaTheme="minorHAnsi" w:hAnsi="Arial" w:cs="Arial"/>
          <w:b/>
          <w:sz w:val="22"/>
          <w:szCs w:val="22"/>
          <w:lang w:eastAsia="en-US"/>
        </w:rPr>
        <w:t>Family member</w:t>
      </w:r>
      <w:r w:rsidR="00905E40">
        <w:rPr>
          <w:rFonts w:ascii="Arial" w:eastAsiaTheme="minorHAnsi" w:hAnsi="Arial" w:cs="Arial"/>
          <w:b/>
          <w:sz w:val="22"/>
          <w:szCs w:val="22"/>
          <w:lang w:eastAsia="en-US"/>
        </w:rPr>
        <w:t xml:space="preserve"> </w:t>
      </w:r>
      <w:r w:rsidRPr="00131B82">
        <w:rPr>
          <w:rFonts w:ascii="Arial" w:eastAsiaTheme="minorHAnsi" w:hAnsi="Arial" w:cs="Arial"/>
          <w:b/>
          <w:sz w:val="22"/>
          <w:szCs w:val="22"/>
          <w:lang w:eastAsia="en-US"/>
        </w:rPr>
        <w:t>/</w:t>
      </w:r>
      <w:r w:rsidR="00905E40">
        <w:rPr>
          <w:rFonts w:ascii="Arial" w:eastAsiaTheme="minorHAnsi" w:hAnsi="Arial" w:cs="Arial"/>
          <w:b/>
          <w:sz w:val="22"/>
          <w:szCs w:val="22"/>
          <w:lang w:eastAsia="en-US"/>
        </w:rPr>
        <w:t xml:space="preserve"> </w:t>
      </w:r>
      <w:r w:rsidRPr="00131B82">
        <w:rPr>
          <w:rFonts w:ascii="Arial" w:eastAsiaTheme="minorHAnsi" w:hAnsi="Arial" w:cs="Arial"/>
          <w:b/>
          <w:sz w:val="22"/>
          <w:szCs w:val="22"/>
          <w:lang w:eastAsia="en-US"/>
        </w:rPr>
        <w:t>Friend (for Coroner to contact if necessary)</w:t>
      </w:r>
    </w:p>
    <w:tbl>
      <w:tblPr>
        <w:tblStyle w:val="TableGrid"/>
        <w:tblW w:w="0" w:type="auto"/>
        <w:tblLook w:val="04A0" w:firstRow="1" w:lastRow="0" w:firstColumn="1" w:lastColumn="0" w:noHBand="0" w:noVBand="1"/>
      </w:tblPr>
      <w:tblGrid>
        <w:gridCol w:w="2211"/>
        <w:gridCol w:w="6805"/>
      </w:tblGrid>
      <w:tr w:rsidR="00162087" w:rsidRPr="00131B82" w14:paraId="08ECCA05" w14:textId="77777777" w:rsidTr="00330A4F">
        <w:tc>
          <w:tcPr>
            <w:tcW w:w="2235" w:type="dxa"/>
          </w:tcPr>
          <w:p w14:paraId="3033FAAE" w14:textId="77777777" w:rsidR="00162087" w:rsidRPr="00131B82" w:rsidRDefault="00162087" w:rsidP="00330A4F">
            <w:pPr>
              <w:rPr>
                <w:rFonts w:ascii="Arial" w:hAnsi="Arial" w:cs="Arial"/>
                <w:sz w:val="22"/>
                <w:szCs w:val="22"/>
              </w:rPr>
            </w:pPr>
            <w:r w:rsidRPr="00131B82">
              <w:rPr>
                <w:rFonts w:ascii="Arial" w:hAnsi="Arial" w:cs="Arial"/>
                <w:sz w:val="22"/>
                <w:szCs w:val="22"/>
              </w:rPr>
              <w:t>Name</w:t>
            </w:r>
          </w:p>
          <w:p w14:paraId="5524B78E" w14:textId="77777777" w:rsidR="00162087" w:rsidRPr="00131B82" w:rsidRDefault="00162087" w:rsidP="00330A4F">
            <w:pPr>
              <w:rPr>
                <w:rFonts w:ascii="Arial" w:hAnsi="Arial" w:cs="Arial"/>
                <w:sz w:val="22"/>
                <w:szCs w:val="22"/>
              </w:rPr>
            </w:pPr>
          </w:p>
        </w:tc>
        <w:tc>
          <w:tcPr>
            <w:tcW w:w="7007" w:type="dxa"/>
          </w:tcPr>
          <w:p w14:paraId="7CA2B453" w14:textId="77777777" w:rsidR="00162087" w:rsidRPr="00131B82" w:rsidRDefault="00162087" w:rsidP="00330A4F">
            <w:pPr>
              <w:rPr>
                <w:rFonts w:ascii="Arial" w:hAnsi="Arial" w:cs="Arial"/>
                <w:sz w:val="22"/>
                <w:szCs w:val="22"/>
              </w:rPr>
            </w:pPr>
          </w:p>
        </w:tc>
      </w:tr>
      <w:tr w:rsidR="00162087" w:rsidRPr="00131B82" w14:paraId="64968158" w14:textId="77777777" w:rsidTr="00330A4F">
        <w:tc>
          <w:tcPr>
            <w:tcW w:w="2235" w:type="dxa"/>
          </w:tcPr>
          <w:p w14:paraId="7F0ECAA6" w14:textId="77777777" w:rsidR="00162087" w:rsidRPr="00131B82" w:rsidRDefault="00162087" w:rsidP="00330A4F">
            <w:pPr>
              <w:rPr>
                <w:rFonts w:ascii="Arial" w:hAnsi="Arial" w:cs="Arial"/>
                <w:sz w:val="22"/>
                <w:szCs w:val="22"/>
              </w:rPr>
            </w:pPr>
            <w:r w:rsidRPr="00131B82">
              <w:rPr>
                <w:rFonts w:ascii="Arial" w:hAnsi="Arial" w:cs="Arial"/>
                <w:sz w:val="22"/>
                <w:szCs w:val="22"/>
              </w:rPr>
              <w:t>Relationship</w:t>
            </w:r>
          </w:p>
          <w:p w14:paraId="75814247" w14:textId="77777777" w:rsidR="00162087" w:rsidRPr="00131B82" w:rsidRDefault="00162087" w:rsidP="00330A4F">
            <w:pPr>
              <w:rPr>
                <w:rFonts w:ascii="Arial" w:hAnsi="Arial" w:cs="Arial"/>
                <w:sz w:val="22"/>
                <w:szCs w:val="22"/>
              </w:rPr>
            </w:pPr>
          </w:p>
        </w:tc>
        <w:tc>
          <w:tcPr>
            <w:tcW w:w="7007" w:type="dxa"/>
          </w:tcPr>
          <w:p w14:paraId="7AD8A748" w14:textId="77777777" w:rsidR="00162087" w:rsidRPr="00131B82" w:rsidRDefault="00162087" w:rsidP="00330A4F">
            <w:pPr>
              <w:rPr>
                <w:rFonts w:ascii="Arial" w:hAnsi="Arial" w:cs="Arial"/>
                <w:sz w:val="22"/>
                <w:szCs w:val="22"/>
              </w:rPr>
            </w:pPr>
          </w:p>
        </w:tc>
      </w:tr>
      <w:tr w:rsidR="00162087" w:rsidRPr="00131B82" w14:paraId="3E75A75C" w14:textId="77777777" w:rsidTr="00330A4F">
        <w:tc>
          <w:tcPr>
            <w:tcW w:w="2235" w:type="dxa"/>
          </w:tcPr>
          <w:p w14:paraId="7CED0779" w14:textId="3E8B0632" w:rsidR="00162087" w:rsidRPr="00131B82" w:rsidRDefault="00162087" w:rsidP="00330A4F">
            <w:pPr>
              <w:rPr>
                <w:rFonts w:ascii="Arial" w:hAnsi="Arial" w:cs="Arial"/>
                <w:sz w:val="22"/>
                <w:szCs w:val="22"/>
              </w:rPr>
            </w:pPr>
            <w:r w:rsidRPr="00131B82">
              <w:rPr>
                <w:rFonts w:ascii="Arial" w:hAnsi="Arial" w:cs="Arial"/>
                <w:sz w:val="22"/>
                <w:szCs w:val="22"/>
              </w:rPr>
              <w:t xml:space="preserve">Address </w:t>
            </w:r>
          </w:p>
          <w:p w14:paraId="6199F0E1" w14:textId="6A8316D0" w:rsidR="00162087" w:rsidRPr="00131B82" w:rsidRDefault="00162087" w:rsidP="00330A4F">
            <w:pPr>
              <w:rPr>
                <w:rFonts w:ascii="Arial" w:hAnsi="Arial" w:cs="Arial"/>
                <w:sz w:val="22"/>
                <w:szCs w:val="22"/>
              </w:rPr>
            </w:pPr>
          </w:p>
        </w:tc>
        <w:tc>
          <w:tcPr>
            <w:tcW w:w="7007" w:type="dxa"/>
          </w:tcPr>
          <w:p w14:paraId="69BACDCA" w14:textId="77777777" w:rsidR="00162087" w:rsidRPr="00131B82" w:rsidRDefault="00162087" w:rsidP="00330A4F">
            <w:pPr>
              <w:rPr>
                <w:rFonts w:ascii="Arial" w:hAnsi="Arial" w:cs="Arial"/>
                <w:sz w:val="22"/>
                <w:szCs w:val="22"/>
              </w:rPr>
            </w:pPr>
          </w:p>
        </w:tc>
      </w:tr>
      <w:tr w:rsidR="00162087" w:rsidRPr="00131B82" w14:paraId="425788D3" w14:textId="77777777" w:rsidTr="00330A4F">
        <w:tc>
          <w:tcPr>
            <w:tcW w:w="2235" w:type="dxa"/>
          </w:tcPr>
          <w:p w14:paraId="1F454592" w14:textId="77777777" w:rsidR="00162087" w:rsidRDefault="00162087" w:rsidP="00330A4F">
            <w:pPr>
              <w:rPr>
                <w:rFonts w:ascii="Arial" w:hAnsi="Arial" w:cs="Arial"/>
                <w:sz w:val="22"/>
                <w:szCs w:val="22"/>
              </w:rPr>
            </w:pPr>
            <w:r>
              <w:rPr>
                <w:rFonts w:ascii="Arial" w:hAnsi="Arial" w:cs="Arial"/>
                <w:sz w:val="22"/>
                <w:szCs w:val="22"/>
              </w:rPr>
              <w:t>Telephone Number</w:t>
            </w:r>
          </w:p>
          <w:p w14:paraId="31939849" w14:textId="2A627C3F" w:rsidR="00162087" w:rsidRPr="00131B82" w:rsidRDefault="00162087" w:rsidP="00330A4F">
            <w:pPr>
              <w:rPr>
                <w:rFonts w:ascii="Arial" w:hAnsi="Arial" w:cs="Arial"/>
                <w:sz w:val="22"/>
                <w:szCs w:val="22"/>
              </w:rPr>
            </w:pPr>
          </w:p>
        </w:tc>
        <w:tc>
          <w:tcPr>
            <w:tcW w:w="7007" w:type="dxa"/>
          </w:tcPr>
          <w:p w14:paraId="0645E464" w14:textId="77777777" w:rsidR="00162087" w:rsidRPr="00131B82" w:rsidRDefault="00162087" w:rsidP="00330A4F">
            <w:pPr>
              <w:rPr>
                <w:rFonts w:ascii="Arial" w:hAnsi="Arial" w:cs="Arial"/>
                <w:sz w:val="22"/>
                <w:szCs w:val="22"/>
              </w:rPr>
            </w:pPr>
          </w:p>
        </w:tc>
      </w:tr>
      <w:tr w:rsidR="00162087" w:rsidRPr="00131B82" w14:paraId="36D5E6B2" w14:textId="77777777" w:rsidTr="00330A4F">
        <w:tc>
          <w:tcPr>
            <w:tcW w:w="2235" w:type="dxa"/>
          </w:tcPr>
          <w:p w14:paraId="08C62BA9" w14:textId="77777777" w:rsidR="00162087" w:rsidRDefault="00162087" w:rsidP="00330A4F">
            <w:pPr>
              <w:rPr>
                <w:rFonts w:ascii="Arial" w:hAnsi="Arial" w:cs="Arial"/>
                <w:sz w:val="22"/>
                <w:szCs w:val="22"/>
              </w:rPr>
            </w:pPr>
            <w:r>
              <w:rPr>
                <w:rFonts w:ascii="Arial" w:hAnsi="Arial" w:cs="Arial"/>
                <w:sz w:val="22"/>
                <w:szCs w:val="22"/>
              </w:rPr>
              <w:t>Email Address</w:t>
            </w:r>
          </w:p>
          <w:p w14:paraId="52EF1067" w14:textId="7458ABDD" w:rsidR="00162087" w:rsidRDefault="00162087" w:rsidP="00330A4F">
            <w:pPr>
              <w:rPr>
                <w:rFonts w:ascii="Arial" w:hAnsi="Arial" w:cs="Arial"/>
                <w:sz w:val="22"/>
                <w:szCs w:val="22"/>
              </w:rPr>
            </w:pPr>
          </w:p>
        </w:tc>
        <w:tc>
          <w:tcPr>
            <w:tcW w:w="7007" w:type="dxa"/>
          </w:tcPr>
          <w:p w14:paraId="38552E16" w14:textId="77777777" w:rsidR="00162087" w:rsidRPr="00131B82" w:rsidRDefault="00162087" w:rsidP="00330A4F">
            <w:pPr>
              <w:rPr>
                <w:rFonts w:ascii="Arial" w:hAnsi="Arial" w:cs="Arial"/>
                <w:sz w:val="22"/>
                <w:szCs w:val="22"/>
              </w:rPr>
            </w:pPr>
          </w:p>
        </w:tc>
      </w:tr>
    </w:tbl>
    <w:p w14:paraId="4DCAB376" w14:textId="77777777" w:rsidR="00F10E97" w:rsidRDefault="00F10E97" w:rsidP="00646F9A">
      <w:pPr>
        <w:spacing w:line="276" w:lineRule="auto"/>
        <w:rPr>
          <w:rFonts w:ascii="Arial" w:eastAsiaTheme="minorHAnsi" w:hAnsi="Arial" w:cs="Arial"/>
          <w:b/>
          <w:sz w:val="22"/>
          <w:szCs w:val="22"/>
          <w:lang w:eastAsia="en-US"/>
        </w:rPr>
      </w:pPr>
    </w:p>
    <w:p w14:paraId="3AFEE2E5" w14:textId="6C1B9D73" w:rsidR="00F10E97" w:rsidRDefault="007D1EE2" w:rsidP="002A2C51">
      <w:pPr>
        <w:spacing w:after="200" w:line="276" w:lineRule="auto"/>
        <w:rPr>
          <w:rFonts w:ascii="Arial" w:eastAsiaTheme="minorHAnsi" w:hAnsi="Arial" w:cs="Arial"/>
          <w:b/>
          <w:sz w:val="22"/>
          <w:szCs w:val="22"/>
          <w:lang w:eastAsia="en-US"/>
        </w:rPr>
      </w:pPr>
      <w:r>
        <w:rPr>
          <w:rFonts w:ascii="Arial" w:eastAsiaTheme="minorHAnsi" w:hAnsi="Arial" w:cs="Arial"/>
          <w:b/>
          <w:sz w:val="22"/>
          <w:szCs w:val="22"/>
          <w:lang w:eastAsia="en-US"/>
        </w:rPr>
        <w:t>If deceased person under 18 provide contact details above of parent or another person with parental responsibility</w:t>
      </w:r>
    </w:p>
    <w:p w14:paraId="3CC487B8" w14:textId="77777777" w:rsidR="00F521C2" w:rsidRPr="00CD6F0B" w:rsidRDefault="00F521C2" w:rsidP="004B3FFA">
      <w:pPr>
        <w:spacing w:line="276" w:lineRule="auto"/>
        <w:rPr>
          <w:rFonts w:ascii="Arial" w:eastAsiaTheme="minorHAnsi" w:hAnsi="Arial" w:cs="Arial"/>
          <w:b/>
          <w:sz w:val="22"/>
          <w:szCs w:val="22"/>
          <w:lang w:eastAsia="en-US"/>
        </w:rPr>
      </w:pPr>
      <w:r w:rsidRPr="00CD6F0B">
        <w:rPr>
          <w:rFonts w:ascii="Arial" w:eastAsiaTheme="minorHAnsi" w:hAnsi="Arial" w:cs="Arial"/>
          <w:b/>
          <w:sz w:val="22"/>
          <w:szCs w:val="22"/>
          <w:lang w:eastAsia="en-US"/>
        </w:rPr>
        <w:t>Patients GP Details</w:t>
      </w:r>
    </w:p>
    <w:tbl>
      <w:tblPr>
        <w:tblStyle w:val="TableGrid"/>
        <w:tblW w:w="0" w:type="auto"/>
        <w:tblLook w:val="04A0" w:firstRow="1" w:lastRow="0" w:firstColumn="1" w:lastColumn="0" w:noHBand="0" w:noVBand="1"/>
      </w:tblPr>
      <w:tblGrid>
        <w:gridCol w:w="2343"/>
        <w:gridCol w:w="6673"/>
      </w:tblGrid>
      <w:tr w:rsidR="00F521C2" w:rsidRPr="00131B82" w14:paraId="2DC8597D" w14:textId="77777777" w:rsidTr="00186BE1">
        <w:tc>
          <w:tcPr>
            <w:tcW w:w="2376" w:type="dxa"/>
          </w:tcPr>
          <w:p w14:paraId="5A975FC8" w14:textId="77777777" w:rsidR="00F521C2" w:rsidRDefault="00F521C2" w:rsidP="00186BE1">
            <w:pPr>
              <w:rPr>
                <w:rFonts w:ascii="Arial" w:hAnsi="Arial" w:cs="Arial"/>
                <w:sz w:val="22"/>
                <w:szCs w:val="22"/>
              </w:rPr>
            </w:pPr>
            <w:r>
              <w:rPr>
                <w:rFonts w:ascii="Arial" w:hAnsi="Arial" w:cs="Arial"/>
                <w:sz w:val="22"/>
                <w:szCs w:val="22"/>
              </w:rPr>
              <w:t>Patient’s GP</w:t>
            </w:r>
          </w:p>
          <w:p w14:paraId="7C424F7F" w14:textId="77777777" w:rsidR="00F521C2" w:rsidRPr="00131B82" w:rsidRDefault="00F521C2" w:rsidP="00186BE1">
            <w:pPr>
              <w:rPr>
                <w:rFonts w:ascii="Arial" w:hAnsi="Arial" w:cs="Arial"/>
                <w:sz w:val="22"/>
                <w:szCs w:val="22"/>
              </w:rPr>
            </w:pPr>
          </w:p>
        </w:tc>
        <w:tc>
          <w:tcPr>
            <w:tcW w:w="6866" w:type="dxa"/>
          </w:tcPr>
          <w:p w14:paraId="16F0C528" w14:textId="77777777" w:rsidR="00F521C2" w:rsidRPr="00131B82" w:rsidRDefault="00F521C2" w:rsidP="00186BE1">
            <w:pPr>
              <w:rPr>
                <w:rFonts w:ascii="Arial" w:hAnsi="Arial" w:cs="Arial"/>
                <w:sz w:val="22"/>
                <w:szCs w:val="22"/>
              </w:rPr>
            </w:pPr>
          </w:p>
        </w:tc>
      </w:tr>
      <w:tr w:rsidR="00F521C2" w:rsidRPr="00131B82" w14:paraId="698813E6" w14:textId="77777777" w:rsidTr="00186BE1">
        <w:tc>
          <w:tcPr>
            <w:tcW w:w="2376" w:type="dxa"/>
          </w:tcPr>
          <w:p w14:paraId="7A1DCE99" w14:textId="77777777" w:rsidR="00F521C2" w:rsidRDefault="00F521C2" w:rsidP="00186BE1">
            <w:pPr>
              <w:rPr>
                <w:rFonts w:ascii="Arial" w:hAnsi="Arial" w:cs="Arial"/>
                <w:sz w:val="22"/>
                <w:szCs w:val="22"/>
              </w:rPr>
            </w:pPr>
            <w:r>
              <w:rPr>
                <w:rFonts w:ascii="Arial" w:hAnsi="Arial" w:cs="Arial"/>
                <w:sz w:val="22"/>
                <w:szCs w:val="22"/>
              </w:rPr>
              <w:t>Practice Name</w:t>
            </w:r>
          </w:p>
        </w:tc>
        <w:tc>
          <w:tcPr>
            <w:tcW w:w="6866" w:type="dxa"/>
          </w:tcPr>
          <w:p w14:paraId="648BBAA4" w14:textId="77777777" w:rsidR="00F521C2" w:rsidRDefault="00F521C2" w:rsidP="00186BE1">
            <w:pPr>
              <w:rPr>
                <w:rFonts w:ascii="Arial" w:hAnsi="Arial" w:cs="Arial"/>
                <w:sz w:val="22"/>
                <w:szCs w:val="22"/>
              </w:rPr>
            </w:pPr>
          </w:p>
          <w:p w14:paraId="5F84178B" w14:textId="77777777" w:rsidR="00F521C2" w:rsidRPr="00131B82" w:rsidRDefault="00F521C2" w:rsidP="00186BE1">
            <w:pPr>
              <w:rPr>
                <w:rFonts w:ascii="Arial" w:hAnsi="Arial" w:cs="Arial"/>
                <w:sz w:val="22"/>
                <w:szCs w:val="22"/>
              </w:rPr>
            </w:pPr>
          </w:p>
        </w:tc>
      </w:tr>
      <w:tr w:rsidR="00F521C2" w:rsidRPr="00131B82" w14:paraId="107C26F1" w14:textId="77777777" w:rsidTr="00186BE1">
        <w:tc>
          <w:tcPr>
            <w:tcW w:w="2376" w:type="dxa"/>
          </w:tcPr>
          <w:p w14:paraId="247047AE" w14:textId="77777777" w:rsidR="00F521C2" w:rsidRDefault="00F521C2" w:rsidP="00186BE1">
            <w:pPr>
              <w:rPr>
                <w:rFonts w:ascii="Arial" w:hAnsi="Arial" w:cs="Arial"/>
                <w:sz w:val="22"/>
                <w:szCs w:val="22"/>
              </w:rPr>
            </w:pPr>
            <w:r>
              <w:rPr>
                <w:rFonts w:ascii="Arial" w:hAnsi="Arial" w:cs="Arial"/>
                <w:sz w:val="22"/>
                <w:szCs w:val="22"/>
              </w:rPr>
              <w:t>Practice Address</w:t>
            </w:r>
          </w:p>
          <w:p w14:paraId="027AB1FC" w14:textId="77777777" w:rsidR="00F521C2" w:rsidRDefault="00F521C2" w:rsidP="00186BE1">
            <w:pPr>
              <w:rPr>
                <w:rFonts w:ascii="Arial" w:hAnsi="Arial" w:cs="Arial"/>
                <w:sz w:val="22"/>
                <w:szCs w:val="22"/>
              </w:rPr>
            </w:pPr>
          </w:p>
        </w:tc>
        <w:tc>
          <w:tcPr>
            <w:tcW w:w="6866" w:type="dxa"/>
          </w:tcPr>
          <w:p w14:paraId="380AC6DF" w14:textId="77777777" w:rsidR="00F521C2" w:rsidRDefault="00F521C2" w:rsidP="00186BE1">
            <w:pPr>
              <w:rPr>
                <w:rFonts w:ascii="Arial" w:hAnsi="Arial" w:cs="Arial"/>
                <w:sz w:val="22"/>
                <w:szCs w:val="22"/>
              </w:rPr>
            </w:pPr>
          </w:p>
        </w:tc>
      </w:tr>
      <w:tr w:rsidR="00F521C2" w:rsidRPr="00131B82" w14:paraId="1D0DF341" w14:textId="77777777" w:rsidTr="00186BE1">
        <w:tc>
          <w:tcPr>
            <w:tcW w:w="2376" w:type="dxa"/>
          </w:tcPr>
          <w:p w14:paraId="05EEB270" w14:textId="77777777" w:rsidR="00F521C2" w:rsidRDefault="00F521C2" w:rsidP="00186BE1">
            <w:pPr>
              <w:rPr>
                <w:rFonts w:ascii="Arial" w:hAnsi="Arial" w:cs="Arial"/>
                <w:sz w:val="22"/>
                <w:szCs w:val="22"/>
              </w:rPr>
            </w:pPr>
            <w:r>
              <w:rPr>
                <w:rFonts w:ascii="Arial" w:hAnsi="Arial" w:cs="Arial"/>
                <w:sz w:val="22"/>
                <w:szCs w:val="22"/>
              </w:rPr>
              <w:t>Practice Telephone</w:t>
            </w:r>
          </w:p>
          <w:p w14:paraId="31401FB8" w14:textId="77777777" w:rsidR="00F521C2" w:rsidRDefault="00F521C2" w:rsidP="00186BE1">
            <w:pPr>
              <w:rPr>
                <w:rFonts w:ascii="Arial" w:hAnsi="Arial" w:cs="Arial"/>
                <w:sz w:val="22"/>
                <w:szCs w:val="22"/>
              </w:rPr>
            </w:pPr>
          </w:p>
        </w:tc>
        <w:tc>
          <w:tcPr>
            <w:tcW w:w="6866" w:type="dxa"/>
          </w:tcPr>
          <w:p w14:paraId="040DB60E" w14:textId="77777777" w:rsidR="00F521C2" w:rsidRDefault="00F521C2" w:rsidP="00186BE1">
            <w:pPr>
              <w:rPr>
                <w:rFonts w:ascii="Arial" w:hAnsi="Arial" w:cs="Arial"/>
                <w:sz w:val="22"/>
                <w:szCs w:val="22"/>
              </w:rPr>
            </w:pPr>
          </w:p>
        </w:tc>
      </w:tr>
      <w:tr w:rsidR="00F521C2" w:rsidRPr="00131B82" w14:paraId="0CF25511" w14:textId="77777777" w:rsidTr="00186BE1">
        <w:tc>
          <w:tcPr>
            <w:tcW w:w="2376" w:type="dxa"/>
          </w:tcPr>
          <w:p w14:paraId="3B39D8FC" w14:textId="77777777" w:rsidR="00F521C2" w:rsidRDefault="00F521C2" w:rsidP="00186BE1">
            <w:pPr>
              <w:rPr>
                <w:rFonts w:ascii="Arial" w:hAnsi="Arial" w:cs="Arial"/>
                <w:sz w:val="22"/>
                <w:szCs w:val="22"/>
              </w:rPr>
            </w:pPr>
            <w:r>
              <w:rPr>
                <w:rFonts w:ascii="Arial" w:hAnsi="Arial" w:cs="Arial"/>
                <w:sz w:val="22"/>
                <w:szCs w:val="22"/>
              </w:rPr>
              <w:t xml:space="preserve">Practice Email </w:t>
            </w:r>
          </w:p>
          <w:p w14:paraId="35460341" w14:textId="77777777" w:rsidR="00F521C2" w:rsidRDefault="00F521C2" w:rsidP="00186BE1">
            <w:pPr>
              <w:rPr>
                <w:rFonts w:ascii="Arial" w:hAnsi="Arial" w:cs="Arial"/>
                <w:sz w:val="22"/>
                <w:szCs w:val="22"/>
              </w:rPr>
            </w:pPr>
          </w:p>
        </w:tc>
        <w:tc>
          <w:tcPr>
            <w:tcW w:w="6866" w:type="dxa"/>
          </w:tcPr>
          <w:p w14:paraId="59F7A7EF" w14:textId="77777777" w:rsidR="00F521C2" w:rsidRDefault="00F521C2" w:rsidP="00186BE1">
            <w:pPr>
              <w:rPr>
                <w:rFonts w:ascii="Arial" w:hAnsi="Arial" w:cs="Arial"/>
                <w:sz w:val="22"/>
                <w:szCs w:val="22"/>
              </w:rPr>
            </w:pPr>
          </w:p>
        </w:tc>
      </w:tr>
    </w:tbl>
    <w:p w14:paraId="47B62D77" w14:textId="68C902C8" w:rsidR="00F521C2" w:rsidRDefault="00F521C2" w:rsidP="00F521C2">
      <w:pPr>
        <w:spacing w:after="200" w:line="276" w:lineRule="auto"/>
        <w:rPr>
          <w:rFonts w:ascii="Arial" w:eastAsiaTheme="minorHAnsi" w:hAnsi="Arial" w:cs="Arial"/>
          <w:sz w:val="22"/>
          <w:szCs w:val="22"/>
          <w:lang w:eastAsia="en-US"/>
        </w:rPr>
      </w:pPr>
    </w:p>
    <w:p w14:paraId="01209F0D" w14:textId="77777777" w:rsidR="00F521C2" w:rsidRPr="00131B82" w:rsidRDefault="00F521C2" w:rsidP="004B3FFA">
      <w:pPr>
        <w:spacing w:line="276" w:lineRule="auto"/>
        <w:rPr>
          <w:rFonts w:ascii="Arial" w:eastAsiaTheme="minorHAnsi" w:hAnsi="Arial" w:cs="Arial"/>
          <w:b/>
          <w:sz w:val="22"/>
          <w:szCs w:val="22"/>
          <w:lang w:eastAsia="en-US"/>
        </w:rPr>
      </w:pPr>
      <w:r w:rsidRPr="00131B82">
        <w:rPr>
          <w:rFonts w:ascii="Arial" w:eastAsiaTheme="minorHAnsi" w:hAnsi="Arial" w:cs="Arial"/>
          <w:b/>
          <w:sz w:val="22"/>
          <w:szCs w:val="22"/>
          <w:lang w:eastAsia="en-US"/>
        </w:rPr>
        <w:t>Reason for Referral to Coroner</w:t>
      </w:r>
    </w:p>
    <w:tbl>
      <w:tblPr>
        <w:tblStyle w:val="TableGrid"/>
        <w:tblW w:w="0" w:type="auto"/>
        <w:tblLook w:val="04A0" w:firstRow="1" w:lastRow="0" w:firstColumn="1" w:lastColumn="0" w:noHBand="0" w:noVBand="1"/>
      </w:tblPr>
      <w:tblGrid>
        <w:gridCol w:w="2744"/>
        <w:gridCol w:w="6272"/>
      </w:tblGrid>
      <w:tr w:rsidR="00F521C2" w:rsidRPr="00131B82" w14:paraId="5B4B89BD" w14:textId="77777777" w:rsidTr="00186BE1">
        <w:tc>
          <w:tcPr>
            <w:tcW w:w="2802" w:type="dxa"/>
          </w:tcPr>
          <w:p w14:paraId="5B826C59" w14:textId="77777777" w:rsidR="00F521C2" w:rsidRDefault="00F521C2" w:rsidP="00186BE1">
            <w:pPr>
              <w:rPr>
                <w:rFonts w:ascii="Arial" w:hAnsi="Arial" w:cs="Arial"/>
                <w:sz w:val="22"/>
                <w:szCs w:val="22"/>
              </w:rPr>
            </w:pPr>
            <w:r>
              <w:rPr>
                <w:rFonts w:ascii="Arial" w:hAnsi="Arial" w:cs="Arial"/>
                <w:sz w:val="22"/>
                <w:szCs w:val="22"/>
              </w:rPr>
              <w:t>See</w:t>
            </w:r>
            <w:r w:rsidRPr="00131B82">
              <w:rPr>
                <w:rFonts w:ascii="Arial" w:hAnsi="Arial" w:cs="Arial"/>
                <w:sz w:val="22"/>
                <w:szCs w:val="22"/>
              </w:rPr>
              <w:t xml:space="preserve"> list at end of form</w:t>
            </w:r>
          </w:p>
          <w:p w14:paraId="35836CC4" w14:textId="77777777" w:rsidR="00F521C2" w:rsidRPr="00131B82" w:rsidRDefault="00F521C2" w:rsidP="00186BE1">
            <w:pPr>
              <w:rPr>
                <w:rFonts w:ascii="Arial" w:hAnsi="Arial" w:cs="Arial"/>
                <w:sz w:val="22"/>
                <w:szCs w:val="22"/>
              </w:rPr>
            </w:pPr>
          </w:p>
        </w:tc>
        <w:tc>
          <w:tcPr>
            <w:tcW w:w="6440" w:type="dxa"/>
          </w:tcPr>
          <w:p w14:paraId="0DF06B28" w14:textId="77777777" w:rsidR="00F521C2" w:rsidRPr="00131B82" w:rsidRDefault="00F521C2" w:rsidP="00186BE1">
            <w:pPr>
              <w:rPr>
                <w:rFonts w:ascii="Arial" w:hAnsi="Arial" w:cs="Arial"/>
                <w:sz w:val="22"/>
                <w:szCs w:val="22"/>
              </w:rPr>
            </w:pPr>
          </w:p>
        </w:tc>
      </w:tr>
    </w:tbl>
    <w:p w14:paraId="15B6BCBE" w14:textId="16D6E652" w:rsidR="00131B82" w:rsidRDefault="00131B82" w:rsidP="00131B82">
      <w:pPr>
        <w:spacing w:after="200" w:line="276" w:lineRule="auto"/>
        <w:rPr>
          <w:rFonts w:ascii="Arial" w:eastAsiaTheme="minorHAnsi" w:hAnsi="Arial" w:cs="Arial"/>
          <w:sz w:val="22"/>
          <w:szCs w:val="22"/>
          <w:lang w:eastAsia="en-US"/>
        </w:rPr>
      </w:pPr>
    </w:p>
    <w:p w14:paraId="774A7918" w14:textId="51649ABA" w:rsidR="006749A0" w:rsidRDefault="006749A0" w:rsidP="00131B82">
      <w:pPr>
        <w:spacing w:after="200" w:line="276" w:lineRule="auto"/>
        <w:rPr>
          <w:rFonts w:ascii="Arial" w:eastAsiaTheme="minorHAnsi" w:hAnsi="Arial" w:cs="Arial"/>
          <w:b/>
          <w:sz w:val="22"/>
          <w:szCs w:val="22"/>
          <w:lang w:eastAsia="en-US"/>
        </w:rPr>
      </w:pPr>
    </w:p>
    <w:p w14:paraId="1B90A7E4" w14:textId="77777777" w:rsidR="004B3FFA" w:rsidRDefault="004B3FFA" w:rsidP="00131B82">
      <w:pPr>
        <w:spacing w:after="200" w:line="276" w:lineRule="auto"/>
        <w:rPr>
          <w:rFonts w:ascii="Arial" w:eastAsiaTheme="minorHAnsi" w:hAnsi="Arial" w:cs="Arial"/>
          <w:b/>
          <w:sz w:val="22"/>
          <w:szCs w:val="22"/>
          <w:lang w:eastAsia="en-US"/>
        </w:rPr>
      </w:pPr>
    </w:p>
    <w:p w14:paraId="4D4E8498" w14:textId="2F840898" w:rsidR="00162087" w:rsidRPr="00162087" w:rsidRDefault="00162087" w:rsidP="00131B82">
      <w:pPr>
        <w:spacing w:after="200" w:line="276" w:lineRule="auto"/>
        <w:rPr>
          <w:rFonts w:ascii="Arial" w:eastAsiaTheme="minorHAnsi" w:hAnsi="Arial" w:cs="Arial"/>
          <w:b/>
          <w:sz w:val="22"/>
          <w:szCs w:val="22"/>
          <w:lang w:eastAsia="en-US"/>
        </w:rPr>
      </w:pPr>
      <w:r w:rsidRPr="00162087">
        <w:rPr>
          <w:rFonts w:ascii="Arial" w:eastAsiaTheme="minorHAnsi" w:hAnsi="Arial" w:cs="Arial"/>
          <w:b/>
          <w:sz w:val="22"/>
          <w:szCs w:val="22"/>
          <w:lang w:eastAsia="en-US"/>
        </w:rPr>
        <w:lastRenderedPageBreak/>
        <w:t>Location of Original Incident</w:t>
      </w:r>
    </w:p>
    <w:tbl>
      <w:tblPr>
        <w:tblStyle w:val="TableGrid"/>
        <w:tblW w:w="0" w:type="auto"/>
        <w:tblLook w:val="04A0" w:firstRow="1" w:lastRow="0" w:firstColumn="1" w:lastColumn="0" w:noHBand="0" w:noVBand="1"/>
      </w:tblPr>
      <w:tblGrid>
        <w:gridCol w:w="2752"/>
        <w:gridCol w:w="6264"/>
      </w:tblGrid>
      <w:tr w:rsidR="00162087" w:rsidRPr="00131B82" w14:paraId="69362A70" w14:textId="77777777" w:rsidTr="00CD6F0B">
        <w:tc>
          <w:tcPr>
            <w:tcW w:w="2802" w:type="dxa"/>
          </w:tcPr>
          <w:p w14:paraId="7B834034" w14:textId="77777777" w:rsidR="00162087" w:rsidRDefault="00162087" w:rsidP="00162087">
            <w:pPr>
              <w:rPr>
                <w:rFonts w:ascii="Arial" w:hAnsi="Arial" w:cs="Arial"/>
                <w:sz w:val="22"/>
                <w:szCs w:val="22"/>
              </w:rPr>
            </w:pPr>
            <w:r>
              <w:rPr>
                <w:rFonts w:ascii="Arial" w:hAnsi="Arial" w:cs="Arial"/>
                <w:sz w:val="22"/>
                <w:szCs w:val="22"/>
              </w:rPr>
              <w:t>Give Details / Address</w:t>
            </w:r>
          </w:p>
          <w:p w14:paraId="0E113AF7" w14:textId="180B1076" w:rsidR="00162087" w:rsidRPr="00131B82" w:rsidRDefault="00162087" w:rsidP="00162087">
            <w:pPr>
              <w:rPr>
                <w:rFonts w:ascii="Arial" w:hAnsi="Arial" w:cs="Arial"/>
                <w:sz w:val="22"/>
                <w:szCs w:val="22"/>
              </w:rPr>
            </w:pPr>
          </w:p>
        </w:tc>
        <w:tc>
          <w:tcPr>
            <w:tcW w:w="6440" w:type="dxa"/>
          </w:tcPr>
          <w:p w14:paraId="460FDA4A" w14:textId="77777777" w:rsidR="00162087" w:rsidRPr="00131B82" w:rsidRDefault="00162087" w:rsidP="00330A4F">
            <w:pPr>
              <w:rPr>
                <w:rFonts w:ascii="Arial" w:hAnsi="Arial" w:cs="Arial"/>
                <w:sz w:val="22"/>
                <w:szCs w:val="22"/>
              </w:rPr>
            </w:pPr>
          </w:p>
        </w:tc>
      </w:tr>
    </w:tbl>
    <w:p w14:paraId="5E06F78F" w14:textId="77777777" w:rsidR="00162087" w:rsidRDefault="00162087" w:rsidP="00162087">
      <w:pPr>
        <w:spacing w:after="200" w:line="276" w:lineRule="auto"/>
        <w:rPr>
          <w:rFonts w:ascii="Arial" w:eastAsiaTheme="minorHAnsi" w:hAnsi="Arial" w:cs="Arial"/>
          <w:b/>
          <w:sz w:val="22"/>
          <w:szCs w:val="22"/>
          <w:lang w:eastAsia="en-US"/>
        </w:rPr>
      </w:pPr>
    </w:p>
    <w:p w14:paraId="4C53FFDE" w14:textId="422329FE" w:rsidR="00162087" w:rsidRDefault="00162087" w:rsidP="00162087">
      <w:pPr>
        <w:spacing w:after="200" w:line="276" w:lineRule="auto"/>
        <w:rPr>
          <w:rFonts w:ascii="Arial" w:eastAsiaTheme="minorHAnsi" w:hAnsi="Arial" w:cs="Arial"/>
          <w:b/>
          <w:sz w:val="22"/>
          <w:szCs w:val="22"/>
          <w:lang w:eastAsia="en-US"/>
        </w:rPr>
      </w:pPr>
      <w:r>
        <w:rPr>
          <w:rFonts w:ascii="Arial" w:eastAsiaTheme="minorHAnsi" w:hAnsi="Arial" w:cs="Arial"/>
          <w:b/>
          <w:sz w:val="22"/>
          <w:szCs w:val="22"/>
          <w:lang w:eastAsia="en-US"/>
        </w:rPr>
        <w:t>Were LAS Involved?</w:t>
      </w:r>
      <w:r w:rsidR="00742419">
        <w:rPr>
          <w:rFonts w:ascii="Arial" w:eastAsiaTheme="minorHAnsi" w:hAnsi="Arial" w:cs="Arial"/>
          <w:b/>
          <w:sz w:val="22"/>
          <w:szCs w:val="22"/>
          <w:lang w:eastAsia="en-US"/>
        </w:rPr>
        <w:t xml:space="preserve"> (YES / NO)</w:t>
      </w:r>
    </w:p>
    <w:tbl>
      <w:tblPr>
        <w:tblStyle w:val="TableGrid"/>
        <w:tblW w:w="0" w:type="auto"/>
        <w:tblLook w:val="04A0" w:firstRow="1" w:lastRow="0" w:firstColumn="1" w:lastColumn="0" w:noHBand="0" w:noVBand="1"/>
      </w:tblPr>
      <w:tblGrid>
        <w:gridCol w:w="2745"/>
        <w:gridCol w:w="6271"/>
      </w:tblGrid>
      <w:tr w:rsidR="00162087" w:rsidRPr="00131B82" w14:paraId="69C90C38" w14:textId="77777777" w:rsidTr="00CD6F0B">
        <w:tc>
          <w:tcPr>
            <w:tcW w:w="2802" w:type="dxa"/>
          </w:tcPr>
          <w:p w14:paraId="4D8BB619" w14:textId="77777777" w:rsidR="00162087" w:rsidRDefault="00162087" w:rsidP="00330A4F">
            <w:pPr>
              <w:rPr>
                <w:rFonts w:ascii="Arial" w:hAnsi="Arial" w:cs="Arial"/>
                <w:sz w:val="22"/>
                <w:szCs w:val="22"/>
              </w:rPr>
            </w:pPr>
            <w:r>
              <w:rPr>
                <w:rFonts w:ascii="Arial" w:hAnsi="Arial" w:cs="Arial"/>
                <w:sz w:val="22"/>
                <w:szCs w:val="22"/>
              </w:rPr>
              <w:t>LAS CAD / Call Sign</w:t>
            </w:r>
          </w:p>
          <w:p w14:paraId="03D5BDBE" w14:textId="77777777" w:rsidR="00162087" w:rsidRPr="00131B82" w:rsidRDefault="00162087" w:rsidP="00330A4F">
            <w:pPr>
              <w:rPr>
                <w:rFonts w:ascii="Arial" w:hAnsi="Arial" w:cs="Arial"/>
                <w:sz w:val="22"/>
                <w:szCs w:val="22"/>
              </w:rPr>
            </w:pPr>
          </w:p>
        </w:tc>
        <w:tc>
          <w:tcPr>
            <w:tcW w:w="6440" w:type="dxa"/>
          </w:tcPr>
          <w:p w14:paraId="39DCE1A3" w14:textId="77777777" w:rsidR="00162087" w:rsidRPr="00131B82" w:rsidRDefault="00162087" w:rsidP="00330A4F">
            <w:pPr>
              <w:rPr>
                <w:rFonts w:ascii="Arial" w:hAnsi="Arial" w:cs="Arial"/>
                <w:sz w:val="22"/>
                <w:szCs w:val="22"/>
              </w:rPr>
            </w:pPr>
          </w:p>
        </w:tc>
      </w:tr>
    </w:tbl>
    <w:p w14:paraId="60E6B0A9" w14:textId="77777777" w:rsidR="00162087" w:rsidRPr="00131B82" w:rsidRDefault="00162087" w:rsidP="00162087">
      <w:pPr>
        <w:spacing w:after="200" w:line="276" w:lineRule="auto"/>
        <w:rPr>
          <w:rFonts w:ascii="Arial" w:eastAsiaTheme="minorHAnsi" w:hAnsi="Arial" w:cs="Arial"/>
          <w:b/>
          <w:sz w:val="22"/>
          <w:szCs w:val="22"/>
          <w:lang w:eastAsia="en-US"/>
        </w:rPr>
      </w:pPr>
    </w:p>
    <w:p w14:paraId="0D1427F4" w14:textId="30A85726" w:rsidR="00162087" w:rsidRPr="00131B82" w:rsidRDefault="00162087" w:rsidP="00162087">
      <w:pPr>
        <w:spacing w:after="200" w:line="276" w:lineRule="auto"/>
        <w:rPr>
          <w:rFonts w:ascii="Arial" w:eastAsiaTheme="minorHAnsi" w:hAnsi="Arial" w:cs="Arial"/>
          <w:b/>
          <w:sz w:val="22"/>
          <w:szCs w:val="22"/>
          <w:lang w:eastAsia="en-US"/>
        </w:rPr>
      </w:pPr>
      <w:r w:rsidRPr="00131B82">
        <w:rPr>
          <w:rFonts w:ascii="Arial" w:eastAsiaTheme="minorHAnsi" w:hAnsi="Arial" w:cs="Arial"/>
          <w:b/>
          <w:sz w:val="22"/>
          <w:szCs w:val="22"/>
          <w:lang w:eastAsia="en-US"/>
        </w:rPr>
        <w:t>Were Police Involved? (e.g. RTC/Assault)</w:t>
      </w:r>
      <w:r w:rsidR="00742419">
        <w:rPr>
          <w:rFonts w:ascii="Arial" w:eastAsiaTheme="minorHAnsi" w:hAnsi="Arial" w:cs="Arial"/>
          <w:b/>
          <w:sz w:val="22"/>
          <w:szCs w:val="22"/>
          <w:lang w:eastAsia="en-US"/>
        </w:rPr>
        <w:t xml:space="preserve"> (YES / NO)</w:t>
      </w:r>
    </w:p>
    <w:tbl>
      <w:tblPr>
        <w:tblStyle w:val="TableGrid"/>
        <w:tblW w:w="0" w:type="auto"/>
        <w:tblLook w:val="04A0" w:firstRow="1" w:lastRow="0" w:firstColumn="1" w:lastColumn="0" w:noHBand="0" w:noVBand="1"/>
      </w:tblPr>
      <w:tblGrid>
        <w:gridCol w:w="4504"/>
        <w:gridCol w:w="4512"/>
      </w:tblGrid>
      <w:tr w:rsidR="00162087" w:rsidRPr="00131B82" w14:paraId="7EDB9E72" w14:textId="77777777" w:rsidTr="00330A4F">
        <w:tc>
          <w:tcPr>
            <w:tcW w:w="4621" w:type="dxa"/>
          </w:tcPr>
          <w:p w14:paraId="594D65F9" w14:textId="77777777" w:rsidR="00162087" w:rsidRPr="00131B82" w:rsidRDefault="00162087" w:rsidP="00330A4F">
            <w:pPr>
              <w:rPr>
                <w:rFonts w:ascii="Arial" w:hAnsi="Arial" w:cs="Arial"/>
                <w:sz w:val="22"/>
                <w:szCs w:val="22"/>
              </w:rPr>
            </w:pPr>
            <w:r w:rsidRPr="00131B82">
              <w:rPr>
                <w:rFonts w:ascii="Arial" w:hAnsi="Arial" w:cs="Arial"/>
                <w:sz w:val="22"/>
                <w:szCs w:val="22"/>
              </w:rPr>
              <w:t>CAD reference/</w:t>
            </w:r>
          </w:p>
          <w:p w14:paraId="0649A67D" w14:textId="77777777" w:rsidR="00162087" w:rsidRDefault="00162087" w:rsidP="00330A4F">
            <w:pPr>
              <w:rPr>
                <w:rFonts w:ascii="Arial" w:hAnsi="Arial" w:cs="Arial"/>
                <w:sz w:val="22"/>
                <w:szCs w:val="22"/>
              </w:rPr>
            </w:pPr>
            <w:r w:rsidRPr="00131B82">
              <w:rPr>
                <w:rFonts w:ascii="Arial" w:hAnsi="Arial" w:cs="Arial"/>
                <w:sz w:val="22"/>
                <w:szCs w:val="22"/>
              </w:rPr>
              <w:t>Contact details</w:t>
            </w:r>
          </w:p>
          <w:p w14:paraId="094DF35A" w14:textId="0A695760" w:rsidR="00905E40" w:rsidRPr="00131B82" w:rsidRDefault="00905E40" w:rsidP="00330A4F">
            <w:pPr>
              <w:rPr>
                <w:rFonts w:ascii="Arial" w:hAnsi="Arial" w:cs="Arial"/>
                <w:sz w:val="22"/>
                <w:szCs w:val="22"/>
              </w:rPr>
            </w:pPr>
          </w:p>
        </w:tc>
        <w:tc>
          <w:tcPr>
            <w:tcW w:w="4621" w:type="dxa"/>
          </w:tcPr>
          <w:p w14:paraId="0E7D7AC5" w14:textId="77777777" w:rsidR="00162087" w:rsidRPr="00131B82" w:rsidRDefault="00162087" w:rsidP="00330A4F">
            <w:pPr>
              <w:rPr>
                <w:rFonts w:ascii="Arial" w:hAnsi="Arial" w:cs="Arial"/>
                <w:sz w:val="22"/>
                <w:szCs w:val="22"/>
              </w:rPr>
            </w:pPr>
            <w:r w:rsidRPr="00131B82">
              <w:rPr>
                <w:rFonts w:ascii="Arial" w:hAnsi="Arial" w:cs="Arial"/>
                <w:sz w:val="22"/>
                <w:szCs w:val="22"/>
              </w:rPr>
              <w:t>Location of RTC/Assault</w:t>
            </w:r>
          </w:p>
        </w:tc>
      </w:tr>
    </w:tbl>
    <w:p w14:paraId="4A5A752C" w14:textId="77777777" w:rsidR="00162087" w:rsidRPr="00131B82" w:rsidRDefault="00162087" w:rsidP="00162087">
      <w:pPr>
        <w:spacing w:after="200" w:line="276" w:lineRule="auto"/>
        <w:rPr>
          <w:rFonts w:ascii="Arial" w:eastAsiaTheme="minorHAnsi" w:hAnsi="Arial" w:cs="Arial"/>
          <w:sz w:val="22"/>
          <w:szCs w:val="22"/>
          <w:lang w:eastAsia="en-US"/>
        </w:rPr>
      </w:pPr>
    </w:p>
    <w:p w14:paraId="0B4DF945" w14:textId="29E54FA7" w:rsidR="00162087" w:rsidRPr="00131B82" w:rsidRDefault="00162087" w:rsidP="00162087">
      <w:pPr>
        <w:spacing w:after="200" w:line="276" w:lineRule="auto"/>
        <w:rPr>
          <w:rFonts w:ascii="Arial" w:eastAsiaTheme="minorHAnsi" w:hAnsi="Arial" w:cs="Arial"/>
          <w:b/>
          <w:sz w:val="22"/>
          <w:szCs w:val="22"/>
          <w:lang w:eastAsia="en-US"/>
        </w:rPr>
      </w:pPr>
      <w:r w:rsidRPr="00131B82">
        <w:rPr>
          <w:rFonts w:ascii="Arial" w:eastAsiaTheme="minorHAnsi" w:hAnsi="Arial" w:cs="Arial"/>
          <w:b/>
          <w:sz w:val="22"/>
          <w:szCs w:val="22"/>
          <w:lang w:eastAsia="en-US"/>
        </w:rPr>
        <w:t>Was Patient Referred from another Hospital?</w:t>
      </w:r>
      <w:r w:rsidR="00742419">
        <w:rPr>
          <w:rFonts w:ascii="Arial" w:eastAsiaTheme="minorHAnsi" w:hAnsi="Arial" w:cs="Arial"/>
          <w:b/>
          <w:sz w:val="22"/>
          <w:szCs w:val="22"/>
          <w:lang w:eastAsia="en-US"/>
        </w:rPr>
        <w:t xml:space="preserve"> (YES / NO)</w:t>
      </w:r>
    </w:p>
    <w:tbl>
      <w:tblPr>
        <w:tblStyle w:val="TableGrid"/>
        <w:tblW w:w="0" w:type="auto"/>
        <w:tblLook w:val="04A0" w:firstRow="1" w:lastRow="0" w:firstColumn="1" w:lastColumn="0" w:noHBand="0" w:noVBand="1"/>
      </w:tblPr>
      <w:tblGrid>
        <w:gridCol w:w="1369"/>
        <w:gridCol w:w="7647"/>
      </w:tblGrid>
      <w:tr w:rsidR="00162087" w:rsidRPr="00131B82" w14:paraId="039D304D" w14:textId="77777777" w:rsidTr="00330A4F">
        <w:tc>
          <w:tcPr>
            <w:tcW w:w="1384" w:type="dxa"/>
          </w:tcPr>
          <w:p w14:paraId="49608F34" w14:textId="77777777" w:rsidR="00162087" w:rsidRPr="00131B82" w:rsidRDefault="00162087" w:rsidP="00330A4F">
            <w:pPr>
              <w:rPr>
                <w:rFonts w:ascii="Arial" w:hAnsi="Arial" w:cs="Arial"/>
                <w:sz w:val="22"/>
                <w:szCs w:val="22"/>
              </w:rPr>
            </w:pPr>
            <w:r w:rsidRPr="00131B82">
              <w:rPr>
                <w:rFonts w:ascii="Arial" w:hAnsi="Arial" w:cs="Arial"/>
                <w:sz w:val="22"/>
                <w:szCs w:val="22"/>
              </w:rPr>
              <w:t>Give details</w:t>
            </w:r>
          </w:p>
          <w:p w14:paraId="18628E24" w14:textId="77777777" w:rsidR="00162087" w:rsidRPr="00131B82" w:rsidRDefault="00162087" w:rsidP="00330A4F">
            <w:pPr>
              <w:rPr>
                <w:rFonts w:ascii="Arial" w:hAnsi="Arial" w:cs="Arial"/>
                <w:sz w:val="22"/>
                <w:szCs w:val="22"/>
              </w:rPr>
            </w:pPr>
          </w:p>
          <w:p w14:paraId="17F3C329" w14:textId="77777777" w:rsidR="00162087" w:rsidRPr="00131B82" w:rsidRDefault="00162087" w:rsidP="00330A4F">
            <w:pPr>
              <w:rPr>
                <w:rFonts w:ascii="Arial" w:hAnsi="Arial" w:cs="Arial"/>
                <w:sz w:val="22"/>
                <w:szCs w:val="22"/>
              </w:rPr>
            </w:pPr>
          </w:p>
        </w:tc>
        <w:tc>
          <w:tcPr>
            <w:tcW w:w="7858" w:type="dxa"/>
          </w:tcPr>
          <w:p w14:paraId="77832070" w14:textId="77777777" w:rsidR="00162087" w:rsidRDefault="00162087" w:rsidP="00330A4F">
            <w:pPr>
              <w:rPr>
                <w:rFonts w:ascii="Arial" w:hAnsi="Arial" w:cs="Arial"/>
                <w:sz w:val="22"/>
                <w:szCs w:val="22"/>
              </w:rPr>
            </w:pPr>
          </w:p>
          <w:p w14:paraId="64DD493B" w14:textId="77777777" w:rsidR="004B3FFA" w:rsidRDefault="004B3FFA" w:rsidP="00330A4F">
            <w:pPr>
              <w:rPr>
                <w:rFonts w:ascii="Arial" w:hAnsi="Arial" w:cs="Arial"/>
                <w:sz w:val="22"/>
                <w:szCs w:val="22"/>
              </w:rPr>
            </w:pPr>
          </w:p>
          <w:p w14:paraId="321B6A84" w14:textId="77777777" w:rsidR="004B3FFA" w:rsidRDefault="004B3FFA" w:rsidP="00330A4F">
            <w:pPr>
              <w:rPr>
                <w:rFonts w:ascii="Arial" w:hAnsi="Arial" w:cs="Arial"/>
                <w:sz w:val="22"/>
                <w:szCs w:val="22"/>
              </w:rPr>
            </w:pPr>
          </w:p>
          <w:p w14:paraId="77C83F05" w14:textId="77777777" w:rsidR="004B3FFA" w:rsidRDefault="004B3FFA" w:rsidP="00330A4F">
            <w:pPr>
              <w:rPr>
                <w:rFonts w:ascii="Arial" w:hAnsi="Arial" w:cs="Arial"/>
                <w:sz w:val="22"/>
                <w:szCs w:val="22"/>
              </w:rPr>
            </w:pPr>
          </w:p>
          <w:p w14:paraId="5C1DD603" w14:textId="09C61B41" w:rsidR="004B3FFA" w:rsidRDefault="004B3FFA" w:rsidP="00330A4F">
            <w:pPr>
              <w:rPr>
                <w:rFonts w:ascii="Arial" w:hAnsi="Arial" w:cs="Arial"/>
                <w:sz w:val="22"/>
                <w:szCs w:val="22"/>
              </w:rPr>
            </w:pPr>
          </w:p>
          <w:p w14:paraId="10103A8C" w14:textId="59A2CD99" w:rsidR="004B3FFA" w:rsidRDefault="004B3FFA" w:rsidP="00330A4F">
            <w:pPr>
              <w:rPr>
                <w:rFonts w:ascii="Arial" w:hAnsi="Arial" w:cs="Arial"/>
                <w:sz w:val="22"/>
                <w:szCs w:val="22"/>
              </w:rPr>
            </w:pPr>
          </w:p>
          <w:p w14:paraId="55B63E06" w14:textId="77777777" w:rsidR="004B3FFA" w:rsidRDefault="004B3FFA" w:rsidP="00330A4F">
            <w:pPr>
              <w:rPr>
                <w:rFonts w:ascii="Arial" w:hAnsi="Arial" w:cs="Arial"/>
                <w:sz w:val="22"/>
                <w:szCs w:val="22"/>
              </w:rPr>
            </w:pPr>
          </w:p>
          <w:p w14:paraId="7D92CBB1" w14:textId="58269B3A" w:rsidR="004B3FFA" w:rsidRPr="00131B82" w:rsidRDefault="004B3FFA" w:rsidP="00330A4F">
            <w:pPr>
              <w:rPr>
                <w:rFonts w:ascii="Arial" w:hAnsi="Arial" w:cs="Arial"/>
                <w:sz w:val="22"/>
                <w:szCs w:val="22"/>
              </w:rPr>
            </w:pPr>
          </w:p>
        </w:tc>
      </w:tr>
    </w:tbl>
    <w:p w14:paraId="4052BC22" w14:textId="311C0428" w:rsidR="00162087" w:rsidRDefault="00162087" w:rsidP="00162087">
      <w:pPr>
        <w:spacing w:after="200" w:line="276" w:lineRule="auto"/>
        <w:rPr>
          <w:rFonts w:ascii="Arial" w:eastAsiaTheme="minorHAnsi" w:hAnsi="Arial" w:cs="Arial"/>
          <w:sz w:val="22"/>
          <w:szCs w:val="22"/>
          <w:lang w:eastAsia="en-US"/>
        </w:rPr>
      </w:pPr>
    </w:p>
    <w:p w14:paraId="48DF47BC" w14:textId="5E8A574D" w:rsidR="007D1EE2" w:rsidRPr="00131B82" w:rsidRDefault="007D1EE2" w:rsidP="007D1EE2">
      <w:pPr>
        <w:spacing w:after="200" w:line="276" w:lineRule="auto"/>
        <w:rPr>
          <w:rFonts w:ascii="Arial" w:eastAsiaTheme="minorHAnsi" w:hAnsi="Arial" w:cs="Arial"/>
          <w:b/>
          <w:sz w:val="22"/>
          <w:szCs w:val="22"/>
          <w:lang w:eastAsia="en-US"/>
        </w:rPr>
      </w:pPr>
      <w:r>
        <w:rPr>
          <w:rFonts w:ascii="Arial" w:eastAsiaTheme="minorHAnsi" w:hAnsi="Arial" w:cs="Arial"/>
          <w:b/>
          <w:sz w:val="22"/>
          <w:szCs w:val="22"/>
          <w:lang w:eastAsia="en-US"/>
        </w:rPr>
        <w:t>Is a Serious Untoward Investigation (SUI) being considered (YES / NO)</w:t>
      </w:r>
    </w:p>
    <w:tbl>
      <w:tblPr>
        <w:tblStyle w:val="TableGrid"/>
        <w:tblW w:w="0" w:type="auto"/>
        <w:tblLook w:val="04A0" w:firstRow="1" w:lastRow="0" w:firstColumn="1" w:lastColumn="0" w:noHBand="0" w:noVBand="1"/>
      </w:tblPr>
      <w:tblGrid>
        <w:gridCol w:w="1373"/>
        <w:gridCol w:w="7643"/>
      </w:tblGrid>
      <w:tr w:rsidR="007D1EE2" w:rsidRPr="00131B82" w14:paraId="791146A7" w14:textId="77777777" w:rsidTr="00330A4F">
        <w:tc>
          <w:tcPr>
            <w:tcW w:w="1384" w:type="dxa"/>
          </w:tcPr>
          <w:p w14:paraId="38CFE0A6" w14:textId="70CF8150" w:rsidR="007D1EE2" w:rsidRPr="00131B82" w:rsidRDefault="007D1EE2" w:rsidP="00330A4F">
            <w:pPr>
              <w:rPr>
                <w:rFonts w:ascii="Arial" w:hAnsi="Arial" w:cs="Arial"/>
                <w:sz w:val="22"/>
                <w:szCs w:val="22"/>
              </w:rPr>
            </w:pPr>
            <w:r>
              <w:rPr>
                <w:rFonts w:ascii="Arial" w:hAnsi="Arial" w:cs="Arial"/>
                <w:sz w:val="22"/>
                <w:szCs w:val="22"/>
              </w:rPr>
              <w:t>Reason</w:t>
            </w:r>
          </w:p>
          <w:p w14:paraId="19EA029E" w14:textId="77777777" w:rsidR="007D1EE2" w:rsidRPr="00131B82" w:rsidRDefault="007D1EE2" w:rsidP="00330A4F">
            <w:pPr>
              <w:rPr>
                <w:rFonts w:ascii="Arial" w:hAnsi="Arial" w:cs="Arial"/>
                <w:sz w:val="22"/>
                <w:szCs w:val="22"/>
              </w:rPr>
            </w:pPr>
          </w:p>
          <w:p w14:paraId="417337B9" w14:textId="77777777" w:rsidR="007D1EE2" w:rsidRPr="00131B82" w:rsidRDefault="007D1EE2" w:rsidP="00330A4F">
            <w:pPr>
              <w:rPr>
                <w:rFonts w:ascii="Arial" w:hAnsi="Arial" w:cs="Arial"/>
                <w:sz w:val="22"/>
                <w:szCs w:val="22"/>
              </w:rPr>
            </w:pPr>
          </w:p>
        </w:tc>
        <w:tc>
          <w:tcPr>
            <w:tcW w:w="7858" w:type="dxa"/>
          </w:tcPr>
          <w:p w14:paraId="6EAF2780" w14:textId="77777777" w:rsidR="007D1EE2" w:rsidRDefault="007D1EE2" w:rsidP="00330A4F">
            <w:pPr>
              <w:rPr>
                <w:rFonts w:ascii="Arial" w:hAnsi="Arial" w:cs="Arial"/>
                <w:sz w:val="22"/>
                <w:szCs w:val="22"/>
              </w:rPr>
            </w:pPr>
          </w:p>
          <w:p w14:paraId="085715AF" w14:textId="77777777" w:rsidR="004B3FFA" w:rsidRDefault="004B3FFA" w:rsidP="00330A4F">
            <w:pPr>
              <w:rPr>
                <w:rFonts w:ascii="Arial" w:hAnsi="Arial" w:cs="Arial"/>
                <w:sz w:val="22"/>
                <w:szCs w:val="22"/>
              </w:rPr>
            </w:pPr>
          </w:p>
          <w:p w14:paraId="3F335210" w14:textId="4B76450B" w:rsidR="004B3FFA" w:rsidRDefault="004B3FFA" w:rsidP="00330A4F">
            <w:pPr>
              <w:rPr>
                <w:rFonts w:ascii="Arial" w:hAnsi="Arial" w:cs="Arial"/>
                <w:sz w:val="22"/>
                <w:szCs w:val="22"/>
              </w:rPr>
            </w:pPr>
          </w:p>
          <w:p w14:paraId="1343A12C" w14:textId="248AD739" w:rsidR="004B3FFA" w:rsidRDefault="004B3FFA" w:rsidP="00330A4F">
            <w:pPr>
              <w:rPr>
                <w:rFonts w:ascii="Arial" w:hAnsi="Arial" w:cs="Arial"/>
                <w:sz w:val="22"/>
                <w:szCs w:val="22"/>
              </w:rPr>
            </w:pPr>
          </w:p>
          <w:p w14:paraId="7D6F6F0F" w14:textId="77777777" w:rsidR="004B3FFA" w:rsidRDefault="004B3FFA" w:rsidP="00330A4F">
            <w:pPr>
              <w:rPr>
                <w:rFonts w:ascii="Arial" w:hAnsi="Arial" w:cs="Arial"/>
                <w:sz w:val="22"/>
                <w:szCs w:val="22"/>
              </w:rPr>
            </w:pPr>
          </w:p>
          <w:p w14:paraId="61D6D4BF" w14:textId="77777777" w:rsidR="004B3FFA" w:rsidRDefault="004B3FFA" w:rsidP="00330A4F">
            <w:pPr>
              <w:rPr>
                <w:rFonts w:ascii="Arial" w:hAnsi="Arial" w:cs="Arial"/>
                <w:sz w:val="22"/>
                <w:szCs w:val="22"/>
              </w:rPr>
            </w:pPr>
          </w:p>
          <w:p w14:paraId="3BC82F29" w14:textId="77777777" w:rsidR="004B3FFA" w:rsidRDefault="004B3FFA" w:rsidP="00330A4F">
            <w:pPr>
              <w:rPr>
                <w:rFonts w:ascii="Arial" w:hAnsi="Arial" w:cs="Arial"/>
                <w:sz w:val="22"/>
                <w:szCs w:val="22"/>
              </w:rPr>
            </w:pPr>
          </w:p>
          <w:p w14:paraId="7C2D8341" w14:textId="09AC8DCA" w:rsidR="004B3FFA" w:rsidRPr="00131B82" w:rsidRDefault="004B3FFA" w:rsidP="00330A4F">
            <w:pPr>
              <w:rPr>
                <w:rFonts w:ascii="Arial" w:hAnsi="Arial" w:cs="Arial"/>
                <w:sz w:val="22"/>
                <w:szCs w:val="22"/>
              </w:rPr>
            </w:pPr>
          </w:p>
        </w:tc>
      </w:tr>
    </w:tbl>
    <w:p w14:paraId="1AD83838" w14:textId="5F4D5DF0" w:rsidR="007D1EE2" w:rsidRPr="007D1EE2" w:rsidRDefault="007D1EE2" w:rsidP="00162087">
      <w:pPr>
        <w:spacing w:after="200" w:line="276" w:lineRule="auto"/>
        <w:rPr>
          <w:rFonts w:ascii="Arial" w:eastAsiaTheme="minorHAnsi" w:hAnsi="Arial" w:cs="Arial"/>
          <w:b/>
          <w:sz w:val="22"/>
          <w:szCs w:val="22"/>
          <w:lang w:eastAsia="en-US"/>
        </w:rPr>
      </w:pPr>
    </w:p>
    <w:p w14:paraId="05F63C29" w14:textId="5DFA487D" w:rsidR="00CD6F0B" w:rsidRPr="007D1EE2" w:rsidRDefault="007D1EE2" w:rsidP="007D1EE2">
      <w:pPr>
        <w:spacing w:after="200" w:line="276" w:lineRule="auto"/>
        <w:rPr>
          <w:rFonts w:ascii="Arial" w:eastAsiaTheme="minorHAnsi" w:hAnsi="Arial" w:cs="Arial"/>
          <w:b/>
          <w:sz w:val="22"/>
          <w:szCs w:val="22"/>
          <w:lang w:eastAsia="en-US"/>
        </w:rPr>
      </w:pPr>
      <w:r w:rsidRPr="007D1EE2">
        <w:rPr>
          <w:rFonts w:ascii="Arial" w:eastAsiaTheme="minorHAnsi" w:hAnsi="Arial" w:cs="Arial"/>
          <w:b/>
          <w:sz w:val="22"/>
          <w:szCs w:val="22"/>
          <w:lang w:eastAsia="en-US"/>
        </w:rPr>
        <w:t>If a SUI has not been carried out, please state if there is one proposed at some point in the future? (YES / NO)</w:t>
      </w:r>
    </w:p>
    <w:p w14:paraId="04AC3CFA" w14:textId="77777777" w:rsidR="00F521C2" w:rsidRDefault="00F521C2">
      <w:pPr>
        <w:rPr>
          <w:rFonts w:ascii="Arial" w:eastAsiaTheme="minorHAnsi" w:hAnsi="Arial" w:cs="Arial"/>
          <w:b/>
          <w:sz w:val="22"/>
          <w:szCs w:val="22"/>
          <w:lang w:eastAsia="en-US"/>
        </w:rPr>
      </w:pPr>
      <w:r>
        <w:rPr>
          <w:rFonts w:ascii="Arial" w:eastAsiaTheme="minorHAnsi" w:hAnsi="Arial" w:cs="Arial"/>
          <w:b/>
          <w:sz w:val="22"/>
          <w:szCs w:val="22"/>
          <w:lang w:eastAsia="en-US"/>
        </w:rPr>
        <w:br w:type="page"/>
      </w:r>
    </w:p>
    <w:p w14:paraId="15B6BCBF" w14:textId="4007C20D" w:rsidR="00131B82" w:rsidRPr="00131B82" w:rsidRDefault="00131B82" w:rsidP="00131B82">
      <w:pPr>
        <w:spacing w:after="200" w:line="276" w:lineRule="auto"/>
        <w:rPr>
          <w:rFonts w:ascii="Arial" w:eastAsiaTheme="minorHAnsi" w:hAnsi="Arial" w:cs="Arial"/>
          <w:b/>
          <w:sz w:val="22"/>
          <w:szCs w:val="22"/>
          <w:lang w:eastAsia="en-US"/>
        </w:rPr>
      </w:pPr>
      <w:r w:rsidRPr="00131B82">
        <w:rPr>
          <w:rFonts w:ascii="Arial" w:eastAsiaTheme="minorHAnsi" w:hAnsi="Arial" w:cs="Arial"/>
          <w:b/>
          <w:sz w:val="22"/>
          <w:szCs w:val="22"/>
          <w:lang w:eastAsia="en-US"/>
        </w:rPr>
        <w:lastRenderedPageBreak/>
        <w:t>Summary of circumstances</w:t>
      </w:r>
      <w:r w:rsidR="00905E40">
        <w:rPr>
          <w:rFonts w:ascii="Arial" w:eastAsiaTheme="minorHAnsi" w:hAnsi="Arial" w:cs="Arial"/>
          <w:b/>
          <w:sz w:val="22"/>
          <w:szCs w:val="22"/>
          <w:lang w:eastAsia="en-US"/>
        </w:rPr>
        <w:t xml:space="preserve"> </w:t>
      </w:r>
      <w:r w:rsidRPr="00131B82">
        <w:rPr>
          <w:rFonts w:ascii="Arial" w:eastAsiaTheme="minorHAnsi" w:hAnsi="Arial" w:cs="Arial"/>
          <w:b/>
          <w:sz w:val="22"/>
          <w:szCs w:val="22"/>
          <w:lang w:eastAsia="en-US"/>
        </w:rPr>
        <w:t>/</w:t>
      </w:r>
      <w:r w:rsidR="00905E40">
        <w:rPr>
          <w:rFonts w:ascii="Arial" w:eastAsiaTheme="minorHAnsi" w:hAnsi="Arial" w:cs="Arial"/>
          <w:b/>
          <w:sz w:val="22"/>
          <w:szCs w:val="22"/>
          <w:lang w:eastAsia="en-US"/>
        </w:rPr>
        <w:t xml:space="preserve"> </w:t>
      </w:r>
      <w:r w:rsidRPr="00131B82">
        <w:rPr>
          <w:rFonts w:ascii="Arial" w:eastAsiaTheme="minorHAnsi" w:hAnsi="Arial" w:cs="Arial"/>
          <w:b/>
          <w:sz w:val="22"/>
          <w:szCs w:val="22"/>
          <w:lang w:eastAsia="en-US"/>
        </w:rPr>
        <w:t>diagnosis</w:t>
      </w:r>
      <w:r w:rsidR="00905E40">
        <w:rPr>
          <w:rFonts w:ascii="Arial" w:eastAsiaTheme="minorHAnsi" w:hAnsi="Arial" w:cs="Arial"/>
          <w:b/>
          <w:sz w:val="22"/>
          <w:szCs w:val="22"/>
          <w:lang w:eastAsia="en-US"/>
        </w:rPr>
        <w:t xml:space="preserve"> </w:t>
      </w:r>
      <w:r w:rsidRPr="00131B82">
        <w:rPr>
          <w:rFonts w:ascii="Arial" w:eastAsiaTheme="minorHAnsi" w:hAnsi="Arial" w:cs="Arial"/>
          <w:b/>
          <w:sz w:val="22"/>
          <w:szCs w:val="22"/>
          <w:lang w:eastAsia="en-US"/>
        </w:rPr>
        <w:t>/</w:t>
      </w:r>
      <w:r w:rsidR="00905E40">
        <w:rPr>
          <w:rFonts w:ascii="Arial" w:eastAsiaTheme="minorHAnsi" w:hAnsi="Arial" w:cs="Arial"/>
          <w:b/>
          <w:sz w:val="22"/>
          <w:szCs w:val="22"/>
          <w:lang w:eastAsia="en-US"/>
        </w:rPr>
        <w:t xml:space="preserve"> </w:t>
      </w:r>
      <w:r w:rsidRPr="00131B82">
        <w:rPr>
          <w:rFonts w:ascii="Arial" w:eastAsiaTheme="minorHAnsi" w:hAnsi="Arial" w:cs="Arial"/>
          <w:b/>
          <w:sz w:val="22"/>
          <w:szCs w:val="22"/>
          <w:lang w:eastAsia="en-US"/>
        </w:rPr>
        <w:t>treatment including dates of surgery and whether death was unexpected or preventable</w:t>
      </w:r>
      <w:r w:rsidR="007D1EE2">
        <w:rPr>
          <w:rFonts w:ascii="Arial" w:eastAsiaTheme="minorHAnsi" w:hAnsi="Arial" w:cs="Arial"/>
          <w:b/>
          <w:sz w:val="22"/>
          <w:szCs w:val="22"/>
          <w:lang w:eastAsia="en-US"/>
        </w:rPr>
        <w:t>.  Do not use abbreviations.</w:t>
      </w:r>
    </w:p>
    <w:tbl>
      <w:tblPr>
        <w:tblStyle w:val="TableGrid"/>
        <w:tblW w:w="0" w:type="auto"/>
        <w:tblLook w:val="04A0" w:firstRow="1" w:lastRow="0" w:firstColumn="1" w:lastColumn="0" w:noHBand="0" w:noVBand="1"/>
      </w:tblPr>
      <w:tblGrid>
        <w:gridCol w:w="9016"/>
      </w:tblGrid>
      <w:tr w:rsidR="00131B82" w:rsidRPr="00131B82" w14:paraId="15B6BCD4" w14:textId="77777777" w:rsidTr="00DC25AE">
        <w:tc>
          <w:tcPr>
            <w:tcW w:w="9242" w:type="dxa"/>
          </w:tcPr>
          <w:p w14:paraId="15B6BCC0" w14:textId="77777777" w:rsidR="00131B82" w:rsidRPr="00131B82" w:rsidRDefault="00131B82" w:rsidP="00131B82">
            <w:pPr>
              <w:rPr>
                <w:rFonts w:ascii="Arial" w:hAnsi="Arial" w:cs="Arial"/>
                <w:sz w:val="22"/>
                <w:szCs w:val="22"/>
              </w:rPr>
            </w:pPr>
            <w:r w:rsidRPr="00131B82">
              <w:rPr>
                <w:rFonts w:ascii="Arial" w:hAnsi="Arial" w:cs="Arial"/>
                <w:sz w:val="22"/>
                <w:szCs w:val="22"/>
              </w:rPr>
              <w:t>DATE of Admission:</w:t>
            </w:r>
          </w:p>
          <w:p w14:paraId="15B6BCC1" w14:textId="77777777" w:rsidR="00131B82" w:rsidRPr="00131B82" w:rsidRDefault="00131B82" w:rsidP="00131B82">
            <w:pPr>
              <w:rPr>
                <w:rFonts w:ascii="Arial" w:hAnsi="Arial" w:cs="Arial"/>
                <w:sz w:val="22"/>
                <w:szCs w:val="22"/>
              </w:rPr>
            </w:pPr>
          </w:p>
          <w:p w14:paraId="15B6BCC2" w14:textId="57AC159C" w:rsidR="00131B82" w:rsidRPr="00131B82" w:rsidRDefault="00131B82" w:rsidP="00131B82">
            <w:pPr>
              <w:rPr>
                <w:rFonts w:ascii="Arial" w:hAnsi="Arial" w:cs="Arial"/>
                <w:sz w:val="22"/>
                <w:szCs w:val="22"/>
              </w:rPr>
            </w:pPr>
            <w:r w:rsidRPr="00131B82">
              <w:rPr>
                <w:rFonts w:ascii="Arial" w:hAnsi="Arial" w:cs="Arial"/>
                <w:sz w:val="22"/>
                <w:szCs w:val="22"/>
              </w:rPr>
              <w:t>EMERGENCY</w:t>
            </w:r>
            <w:r w:rsidR="00F44D93">
              <w:rPr>
                <w:rFonts w:ascii="Arial" w:hAnsi="Arial" w:cs="Arial"/>
                <w:sz w:val="22"/>
                <w:szCs w:val="22"/>
              </w:rPr>
              <w:t xml:space="preserve"> </w:t>
            </w:r>
            <w:r w:rsidRPr="00131B82">
              <w:rPr>
                <w:rFonts w:ascii="Arial" w:hAnsi="Arial" w:cs="Arial"/>
                <w:sz w:val="22"/>
                <w:szCs w:val="22"/>
              </w:rPr>
              <w:t>/</w:t>
            </w:r>
            <w:r w:rsidR="00F44D93">
              <w:rPr>
                <w:rFonts w:ascii="Arial" w:hAnsi="Arial" w:cs="Arial"/>
                <w:sz w:val="22"/>
                <w:szCs w:val="22"/>
              </w:rPr>
              <w:t xml:space="preserve"> </w:t>
            </w:r>
            <w:r w:rsidRPr="00131B82">
              <w:rPr>
                <w:rFonts w:ascii="Arial" w:hAnsi="Arial" w:cs="Arial"/>
                <w:sz w:val="22"/>
                <w:szCs w:val="22"/>
              </w:rPr>
              <w:t>ELECTIVE</w:t>
            </w:r>
            <w:r w:rsidR="00F44D93">
              <w:rPr>
                <w:rFonts w:ascii="Arial" w:hAnsi="Arial" w:cs="Arial"/>
                <w:sz w:val="22"/>
                <w:szCs w:val="22"/>
              </w:rPr>
              <w:t xml:space="preserve"> </w:t>
            </w:r>
            <w:r w:rsidRPr="00131B82">
              <w:rPr>
                <w:rFonts w:ascii="Arial" w:hAnsi="Arial" w:cs="Arial"/>
                <w:sz w:val="22"/>
                <w:szCs w:val="22"/>
              </w:rPr>
              <w:t>/</w:t>
            </w:r>
            <w:r w:rsidR="00F44D93">
              <w:rPr>
                <w:rFonts w:ascii="Arial" w:hAnsi="Arial" w:cs="Arial"/>
                <w:sz w:val="22"/>
                <w:szCs w:val="22"/>
              </w:rPr>
              <w:t xml:space="preserve"> </w:t>
            </w:r>
            <w:r w:rsidRPr="00131B82">
              <w:rPr>
                <w:rFonts w:ascii="Arial" w:hAnsi="Arial" w:cs="Arial"/>
                <w:sz w:val="22"/>
                <w:szCs w:val="22"/>
              </w:rPr>
              <w:t>TRANSFER (circle one)</w:t>
            </w:r>
          </w:p>
          <w:p w14:paraId="15B6BCC3" w14:textId="77777777" w:rsidR="00131B82" w:rsidRPr="00131B82" w:rsidRDefault="00131B82" w:rsidP="00131B82">
            <w:pPr>
              <w:rPr>
                <w:rFonts w:ascii="Arial" w:hAnsi="Arial" w:cs="Arial"/>
                <w:sz w:val="22"/>
                <w:szCs w:val="22"/>
              </w:rPr>
            </w:pPr>
          </w:p>
          <w:p w14:paraId="15B6BCC4" w14:textId="77777777" w:rsidR="00131B82" w:rsidRPr="00131B82" w:rsidRDefault="00131B82" w:rsidP="00131B82">
            <w:pPr>
              <w:rPr>
                <w:rFonts w:ascii="Arial" w:hAnsi="Arial" w:cs="Arial"/>
                <w:sz w:val="22"/>
                <w:szCs w:val="22"/>
              </w:rPr>
            </w:pPr>
          </w:p>
          <w:p w14:paraId="15B6BCC5" w14:textId="77777777" w:rsidR="00131B82" w:rsidRPr="00131B82" w:rsidRDefault="00131B82" w:rsidP="00131B82">
            <w:pPr>
              <w:rPr>
                <w:rFonts w:ascii="Arial" w:hAnsi="Arial" w:cs="Arial"/>
                <w:sz w:val="22"/>
                <w:szCs w:val="22"/>
              </w:rPr>
            </w:pPr>
          </w:p>
          <w:p w14:paraId="15B6BCC6" w14:textId="77777777" w:rsidR="00131B82" w:rsidRPr="00131B82" w:rsidRDefault="00131B82" w:rsidP="00131B82">
            <w:pPr>
              <w:rPr>
                <w:rFonts w:ascii="Arial" w:hAnsi="Arial" w:cs="Arial"/>
                <w:sz w:val="22"/>
                <w:szCs w:val="22"/>
              </w:rPr>
            </w:pPr>
          </w:p>
          <w:p w14:paraId="15B6BCC7" w14:textId="77777777" w:rsidR="00131B82" w:rsidRPr="00131B82" w:rsidRDefault="00131B82" w:rsidP="00131B82">
            <w:pPr>
              <w:rPr>
                <w:rFonts w:ascii="Arial" w:hAnsi="Arial" w:cs="Arial"/>
                <w:sz w:val="22"/>
                <w:szCs w:val="22"/>
              </w:rPr>
            </w:pPr>
          </w:p>
          <w:p w14:paraId="15B6BCC8" w14:textId="77777777" w:rsidR="00131B82" w:rsidRPr="00131B82" w:rsidRDefault="00131B82" w:rsidP="00131B82">
            <w:pPr>
              <w:rPr>
                <w:rFonts w:ascii="Arial" w:hAnsi="Arial" w:cs="Arial"/>
                <w:sz w:val="22"/>
                <w:szCs w:val="22"/>
              </w:rPr>
            </w:pPr>
          </w:p>
          <w:p w14:paraId="15B6BCC9" w14:textId="77777777" w:rsidR="00131B82" w:rsidRPr="00131B82" w:rsidRDefault="00131B82" w:rsidP="00131B82">
            <w:pPr>
              <w:rPr>
                <w:rFonts w:ascii="Arial" w:hAnsi="Arial" w:cs="Arial"/>
                <w:sz w:val="22"/>
                <w:szCs w:val="22"/>
              </w:rPr>
            </w:pPr>
          </w:p>
          <w:p w14:paraId="15B6BCCA" w14:textId="77777777" w:rsidR="00131B82" w:rsidRPr="00131B82" w:rsidRDefault="00131B82" w:rsidP="00131B82">
            <w:pPr>
              <w:rPr>
                <w:rFonts w:ascii="Arial" w:hAnsi="Arial" w:cs="Arial"/>
                <w:sz w:val="22"/>
                <w:szCs w:val="22"/>
              </w:rPr>
            </w:pPr>
          </w:p>
          <w:p w14:paraId="15B6BCCB" w14:textId="77777777" w:rsidR="00131B82" w:rsidRPr="00131B82" w:rsidRDefault="00131B82" w:rsidP="00131B82">
            <w:pPr>
              <w:rPr>
                <w:rFonts w:ascii="Arial" w:hAnsi="Arial" w:cs="Arial"/>
                <w:sz w:val="22"/>
                <w:szCs w:val="22"/>
              </w:rPr>
            </w:pPr>
          </w:p>
          <w:p w14:paraId="15B6BCCC" w14:textId="77777777" w:rsidR="00131B82" w:rsidRPr="00131B82" w:rsidRDefault="00131B82" w:rsidP="00131B82">
            <w:pPr>
              <w:rPr>
                <w:rFonts w:ascii="Arial" w:hAnsi="Arial" w:cs="Arial"/>
                <w:sz w:val="22"/>
                <w:szCs w:val="22"/>
              </w:rPr>
            </w:pPr>
          </w:p>
          <w:p w14:paraId="15B6BCD3" w14:textId="77777777" w:rsidR="00131B82" w:rsidRPr="00131B82" w:rsidRDefault="00131B82" w:rsidP="00162087">
            <w:pPr>
              <w:rPr>
                <w:rFonts w:ascii="Arial" w:hAnsi="Arial" w:cs="Arial"/>
                <w:sz w:val="22"/>
                <w:szCs w:val="22"/>
              </w:rPr>
            </w:pPr>
          </w:p>
        </w:tc>
      </w:tr>
    </w:tbl>
    <w:p w14:paraId="15B6BCD5" w14:textId="77777777" w:rsidR="00131B82" w:rsidRPr="00131B82" w:rsidRDefault="00131B82" w:rsidP="00131B82">
      <w:pPr>
        <w:spacing w:after="200" w:line="276" w:lineRule="auto"/>
        <w:rPr>
          <w:rFonts w:ascii="Arial" w:eastAsiaTheme="minorHAnsi" w:hAnsi="Arial" w:cs="Arial"/>
          <w:sz w:val="22"/>
          <w:szCs w:val="22"/>
          <w:lang w:eastAsia="en-US"/>
        </w:rPr>
      </w:pPr>
    </w:p>
    <w:p w14:paraId="15B6BCD6" w14:textId="0A3E3ACE" w:rsidR="00131B82" w:rsidRPr="00131B82" w:rsidRDefault="00131B82" w:rsidP="00131B82">
      <w:pPr>
        <w:spacing w:after="200" w:line="276" w:lineRule="auto"/>
        <w:rPr>
          <w:rFonts w:ascii="Arial" w:eastAsiaTheme="minorHAnsi" w:hAnsi="Arial" w:cs="Arial"/>
          <w:b/>
          <w:sz w:val="22"/>
          <w:szCs w:val="22"/>
          <w:lang w:eastAsia="en-US"/>
        </w:rPr>
      </w:pPr>
      <w:r w:rsidRPr="00131B82">
        <w:rPr>
          <w:rFonts w:ascii="Arial" w:eastAsiaTheme="minorHAnsi" w:hAnsi="Arial" w:cs="Arial"/>
          <w:b/>
          <w:sz w:val="22"/>
          <w:szCs w:val="22"/>
          <w:lang w:eastAsia="en-US"/>
        </w:rPr>
        <w:t>Patient’s Past Medical History including relevant drug history and PPM</w:t>
      </w:r>
      <w:r w:rsidR="00F44D93">
        <w:rPr>
          <w:rFonts w:ascii="Arial" w:eastAsiaTheme="minorHAnsi" w:hAnsi="Arial" w:cs="Arial"/>
          <w:b/>
          <w:sz w:val="22"/>
          <w:szCs w:val="22"/>
          <w:lang w:eastAsia="en-US"/>
        </w:rPr>
        <w:t xml:space="preserve"> </w:t>
      </w:r>
      <w:r w:rsidRPr="00131B82">
        <w:rPr>
          <w:rFonts w:ascii="Arial" w:eastAsiaTheme="minorHAnsi" w:hAnsi="Arial" w:cs="Arial"/>
          <w:b/>
          <w:sz w:val="22"/>
          <w:szCs w:val="22"/>
          <w:lang w:eastAsia="en-US"/>
        </w:rPr>
        <w:t>/</w:t>
      </w:r>
      <w:r w:rsidR="00F44D93">
        <w:rPr>
          <w:rFonts w:ascii="Arial" w:eastAsiaTheme="minorHAnsi" w:hAnsi="Arial" w:cs="Arial"/>
          <w:b/>
          <w:sz w:val="22"/>
          <w:szCs w:val="22"/>
          <w:lang w:eastAsia="en-US"/>
        </w:rPr>
        <w:t xml:space="preserve"> </w:t>
      </w:r>
      <w:r w:rsidRPr="00131B82">
        <w:rPr>
          <w:rFonts w:ascii="Arial" w:eastAsiaTheme="minorHAnsi" w:hAnsi="Arial" w:cs="Arial"/>
          <w:b/>
          <w:sz w:val="22"/>
          <w:szCs w:val="22"/>
          <w:lang w:eastAsia="en-US"/>
        </w:rPr>
        <w:t>ICD in situ</w:t>
      </w:r>
    </w:p>
    <w:tbl>
      <w:tblPr>
        <w:tblStyle w:val="TableGrid"/>
        <w:tblW w:w="0" w:type="auto"/>
        <w:tblLook w:val="04A0" w:firstRow="1" w:lastRow="0" w:firstColumn="1" w:lastColumn="0" w:noHBand="0" w:noVBand="1"/>
      </w:tblPr>
      <w:tblGrid>
        <w:gridCol w:w="9016"/>
      </w:tblGrid>
      <w:tr w:rsidR="00131B82" w:rsidRPr="00131B82" w14:paraId="15B6BCDF" w14:textId="77777777" w:rsidTr="00DC25AE">
        <w:tc>
          <w:tcPr>
            <w:tcW w:w="9242" w:type="dxa"/>
          </w:tcPr>
          <w:p w14:paraId="15B6BCD7" w14:textId="77777777" w:rsidR="00131B82" w:rsidRPr="00131B82" w:rsidRDefault="00131B82" w:rsidP="00131B82">
            <w:pPr>
              <w:rPr>
                <w:rFonts w:ascii="Arial" w:hAnsi="Arial" w:cs="Arial"/>
                <w:sz w:val="22"/>
                <w:szCs w:val="22"/>
              </w:rPr>
            </w:pPr>
          </w:p>
          <w:p w14:paraId="15B6BCD8" w14:textId="77777777" w:rsidR="00131B82" w:rsidRPr="00131B82" w:rsidRDefault="00131B82" w:rsidP="00131B82">
            <w:pPr>
              <w:rPr>
                <w:rFonts w:ascii="Arial" w:hAnsi="Arial" w:cs="Arial"/>
                <w:sz w:val="22"/>
                <w:szCs w:val="22"/>
              </w:rPr>
            </w:pPr>
          </w:p>
          <w:p w14:paraId="15B6BCD9" w14:textId="77777777" w:rsidR="00131B82" w:rsidRPr="00131B82" w:rsidRDefault="00131B82" w:rsidP="00131B82">
            <w:pPr>
              <w:rPr>
                <w:rFonts w:ascii="Arial" w:hAnsi="Arial" w:cs="Arial"/>
                <w:sz w:val="22"/>
                <w:szCs w:val="22"/>
              </w:rPr>
            </w:pPr>
          </w:p>
          <w:p w14:paraId="15B6BCDA" w14:textId="77777777" w:rsidR="00131B82" w:rsidRPr="00131B82" w:rsidRDefault="00131B82" w:rsidP="00131B82">
            <w:pPr>
              <w:rPr>
                <w:rFonts w:ascii="Arial" w:hAnsi="Arial" w:cs="Arial"/>
                <w:sz w:val="22"/>
                <w:szCs w:val="22"/>
              </w:rPr>
            </w:pPr>
          </w:p>
          <w:p w14:paraId="15B6BCDB" w14:textId="77777777" w:rsidR="00131B82" w:rsidRPr="00131B82" w:rsidRDefault="00131B82" w:rsidP="00131B82">
            <w:pPr>
              <w:rPr>
                <w:rFonts w:ascii="Arial" w:hAnsi="Arial" w:cs="Arial"/>
                <w:sz w:val="22"/>
                <w:szCs w:val="22"/>
              </w:rPr>
            </w:pPr>
          </w:p>
          <w:p w14:paraId="15B6BCDC" w14:textId="77777777" w:rsidR="00131B82" w:rsidRPr="00131B82" w:rsidRDefault="00131B82" w:rsidP="00131B82">
            <w:pPr>
              <w:rPr>
                <w:rFonts w:ascii="Arial" w:hAnsi="Arial" w:cs="Arial"/>
                <w:sz w:val="22"/>
                <w:szCs w:val="22"/>
              </w:rPr>
            </w:pPr>
          </w:p>
          <w:p w14:paraId="15B6BCDD" w14:textId="77777777" w:rsidR="00131B82" w:rsidRPr="00131B82" w:rsidRDefault="00131B82" w:rsidP="00131B82">
            <w:pPr>
              <w:rPr>
                <w:rFonts w:ascii="Arial" w:hAnsi="Arial" w:cs="Arial"/>
                <w:sz w:val="22"/>
                <w:szCs w:val="22"/>
              </w:rPr>
            </w:pPr>
          </w:p>
          <w:p w14:paraId="15B6BCDE" w14:textId="77777777" w:rsidR="00131B82" w:rsidRPr="00131B82" w:rsidRDefault="00131B82" w:rsidP="00131B82">
            <w:pPr>
              <w:rPr>
                <w:rFonts w:ascii="Arial" w:hAnsi="Arial" w:cs="Arial"/>
                <w:sz w:val="22"/>
                <w:szCs w:val="22"/>
              </w:rPr>
            </w:pPr>
          </w:p>
        </w:tc>
      </w:tr>
    </w:tbl>
    <w:p w14:paraId="404489BB" w14:textId="001CF8A9" w:rsidR="00162087" w:rsidRDefault="00162087" w:rsidP="00131B82">
      <w:pPr>
        <w:spacing w:after="200" w:line="276" w:lineRule="auto"/>
        <w:rPr>
          <w:rFonts w:ascii="Arial" w:eastAsiaTheme="minorHAnsi" w:hAnsi="Arial" w:cs="Arial"/>
          <w:b/>
          <w:sz w:val="22"/>
          <w:szCs w:val="22"/>
          <w:lang w:eastAsia="en-US"/>
        </w:rPr>
      </w:pPr>
    </w:p>
    <w:p w14:paraId="15B6BCEE" w14:textId="3351C118" w:rsidR="00131B82" w:rsidRPr="00131B82" w:rsidRDefault="00131B82" w:rsidP="00131B82">
      <w:pPr>
        <w:spacing w:after="200" w:line="276" w:lineRule="auto"/>
        <w:rPr>
          <w:rFonts w:ascii="Arial" w:eastAsiaTheme="minorHAnsi" w:hAnsi="Arial" w:cs="Arial"/>
          <w:b/>
          <w:sz w:val="22"/>
          <w:szCs w:val="22"/>
          <w:lang w:eastAsia="en-US"/>
        </w:rPr>
      </w:pPr>
      <w:r w:rsidRPr="00131B82">
        <w:rPr>
          <w:rFonts w:ascii="Arial" w:eastAsiaTheme="minorHAnsi" w:hAnsi="Arial" w:cs="Arial"/>
          <w:b/>
          <w:sz w:val="22"/>
          <w:szCs w:val="22"/>
          <w:lang w:eastAsia="en-US"/>
        </w:rPr>
        <w:t xml:space="preserve">Proposed Cause of Death </w:t>
      </w:r>
      <w:r w:rsidR="00742419">
        <w:rPr>
          <w:rFonts w:ascii="Arial" w:eastAsiaTheme="minorHAnsi" w:hAnsi="Arial" w:cs="Arial"/>
          <w:b/>
          <w:sz w:val="22"/>
          <w:szCs w:val="22"/>
          <w:lang w:eastAsia="en-US"/>
        </w:rPr>
        <w:t xml:space="preserve">(If you are </w:t>
      </w:r>
      <w:proofErr w:type="gramStart"/>
      <w:r w:rsidR="00742419">
        <w:rPr>
          <w:rFonts w:ascii="Arial" w:eastAsiaTheme="minorHAnsi" w:hAnsi="Arial" w:cs="Arial"/>
          <w:b/>
          <w:sz w:val="22"/>
          <w:szCs w:val="22"/>
          <w:lang w:eastAsia="en-US"/>
        </w:rPr>
        <w:t>in a position</w:t>
      </w:r>
      <w:proofErr w:type="gramEnd"/>
      <w:r w:rsidR="00742419">
        <w:rPr>
          <w:rFonts w:ascii="Arial" w:eastAsiaTheme="minorHAnsi" w:hAnsi="Arial" w:cs="Arial"/>
          <w:b/>
          <w:sz w:val="22"/>
          <w:szCs w:val="22"/>
          <w:lang w:eastAsia="en-US"/>
        </w:rPr>
        <w:t xml:space="preserve"> to issue an MCCD or if a cause of death has been established)</w:t>
      </w:r>
    </w:p>
    <w:tbl>
      <w:tblPr>
        <w:tblStyle w:val="TableGrid"/>
        <w:tblW w:w="0" w:type="auto"/>
        <w:tblLook w:val="04A0" w:firstRow="1" w:lastRow="0" w:firstColumn="1" w:lastColumn="0" w:noHBand="0" w:noVBand="1"/>
      </w:tblPr>
      <w:tblGrid>
        <w:gridCol w:w="808"/>
        <w:gridCol w:w="8208"/>
      </w:tblGrid>
      <w:tr w:rsidR="00131B82" w:rsidRPr="00131B82" w14:paraId="15B6BCF2" w14:textId="77777777" w:rsidTr="00DC25AE">
        <w:tc>
          <w:tcPr>
            <w:tcW w:w="817" w:type="dxa"/>
          </w:tcPr>
          <w:p w14:paraId="15B6BCEF" w14:textId="77777777" w:rsidR="00131B82" w:rsidRPr="00131B82" w:rsidRDefault="00131B82" w:rsidP="00131B82">
            <w:pPr>
              <w:rPr>
                <w:rFonts w:ascii="Arial" w:hAnsi="Arial" w:cs="Arial"/>
                <w:sz w:val="22"/>
                <w:szCs w:val="22"/>
              </w:rPr>
            </w:pPr>
            <w:r w:rsidRPr="00131B82">
              <w:rPr>
                <w:rFonts w:ascii="Arial" w:hAnsi="Arial" w:cs="Arial"/>
                <w:sz w:val="22"/>
                <w:szCs w:val="22"/>
              </w:rPr>
              <w:t>1a</w:t>
            </w:r>
          </w:p>
          <w:p w14:paraId="15B6BCF0" w14:textId="77777777" w:rsidR="00131B82" w:rsidRPr="00131B82" w:rsidRDefault="00131B82" w:rsidP="00131B82">
            <w:pPr>
              <w:rPr>
                <w:rFonts w:ascii="Arial" w:hAnsi="Arial" w:cs="Arial"/>
                <w:sz w:val="22"/>
                <w:szCs w:val="22"/>
              </w:rPr>
            </w:pPr>
          </w:p>
        </w:tc>
        <w:tc>
          <w:tcPr>
            <w:tcW w:w="8425" w:type="dxa"/>
          </w:tcPr>
          <w:p w14:paraId="15B6BCF1" w14:textId="77777777" w:rsidR="00131B82" w:rsidRPr="00131B82" w:rsidRDefault="00131B82" w:rsidP="00131B82">
            <w:pPr>
              <w:rPr>
                <w:rFonts w:ascii="Arial" w:hAnsi="Arial" w:cs="Arial"/>
                <w:sz w:val="22"/>
                <w:szCs w:val="22"/>
              </w:rPr>
            </w:pPr>
          </w:p>
        </w:tc>
      </w:tr>
      <w:tr w:rsidR="00131B82" w:rsidRPr="00131B82" w14:paraId="15B6BCF6" w14:textId="77777777" w:rsidTr="00DC25AE">
        <w:tc>
          <w:tcPr>
            <w:tcW w:w="817" w:type="dxa"/>
          </w:tcPr>
          <w:p w14:paraId="15B6BCF3" w14:textId="77777777" w:rsidR="00131B82" w:rsidRPr="00131B82" w:rsidRDefault="00131B82" w:rsidP="00131B82">
            <w:pPr>
              <w:rPr>
                <w:rFonts w:ascii="Arial" w:hAnsi="Arial" w:cs="Arial"/>
                <w:sz w:val="22"/>
                <w:szCs w:val="22"/>
              </w:rPr>
            </w:pPr>
            <w:r w:rsidRPr="00131B82">
              <w:rPr>
                <w:rFonts w:ascii="Arial" w:hAnsi="Arial" w:cs="Arial"/>
                <w:sz w:val="22"/>
                <w:szCs w:val="22"/>
              </w:rPr>
              <w:t>1b</w:t>
            </w:r>
          </w:p>
          <w:p w14:paraId="15B6BCF4" w14:textId="77777777" w:rsidR="00131B82" w:rsidRPr="00131B82" w:rsidRDefault="00131B82" w:rsidP="00131B82">
            <w:pPr>
              <w:rPr>
                <w:rFonts w:ascii="Arial" w:hAnsi="Arial" w:cs="Arial"/>
                <w:sz w:val="22"/>
                <w:szCs w:val="22"/>
              </w:rPr>
            </w:pPr>
          </w:p>
        </w:tc>
        <w:tc>
          <w:tcPr>
            <w:tcW w:w="8425" w:type="dxa"/>
          </w:tcPr>
          <w:p w14:paraId="15B6BCF5" w14:textId="77777777" w:rsidR="00131B82" w:rsidRPr="00131B82" w:rsidRDefault="00131B82" w:rsidP="00131B82">
            <w:pPr>
              <w:rPr>
                <w:rFonts w:ascii="Arial" w:hAnsi="Arial" w:cs="Arial"/>
                <w:sz w:val="22"/>
                <w:szCs w:val="22"/>
              </w:rPr>
            </w:pPr>
          </w:p>
        </w:tc>
      </w:tr>
      <w:tr w:rsidR="00131B82" w:rsidRPr="00131B82" w14:paraId="15B6BCFA" w14:textId="77777777" w:rsidTr="00DC25AE">
        <w:tc>
          <w:tcPr>
            <w:tcW w:w="817" w:type="dxa"/>
          </w:tcPr>
          <w:p w14:paraId="15B6BCF7" w14:textId="77777777" w:rsidR="00131B82" w:rsidRPr="00131B82" w:rsidRDefault="00131B82" w:rsidP="00131B82">
            <w:pPr>
              <w:rPr>
                <w:rFonts w:ascii="Arial" w:hAnsi="Arial" w:cs="Arial"/>
                <w:sz w:val="22"/>
                <w:szCs w:val="22"/>
              </w:rPr>
            </w:pPr>
            <w:r w:rsidRPr="00131B82">
              <w:rPr>
                <w:rFonts w:ascii="Arial" w:hAnsi="Arial" w:cs="Arial"/>
                <w:sz w:val="22"/>
                <w:szCs w:val="22"/>
              </w:rPr>
              <w:t>1c</w:t>
            </w:r>
          </w:p>
          <w:p w14:paraId="15B6BCF8" w14:textId="77777777" w:rsidR="00131B82" w:rsidRPr="00131B82" w:rsidRDefault="00131B82" w:rsidP="00131B82">
            <w:pPr>
              <w:rPr>
                <w:rFonts w:ascii="Arial" w:hAnsi="Arial" w:cs="Arial"/>
                <w:sz w:val="22"/>
                <w:szCs w:val="22"/>
              </w:rPr>
            </w:pPr>
          </w:p>
        </w:tc>
        <w:tc>
          <w:tcPr>
            <w:tcW w:w="8425" w:type="dxa"/>
          </w:tcPr>
          <w:p w14:paraId="15B6BCF9" w14:textId="77777777" w:rsidR="00131B82" w:rsidRPr="00131B82" w:rsidRDefault="00131B82" w:rsidP="00131B82">
            <w:pPr>
              <w:rPr>
                <w:rFonts w:ascii="Arial" w:hAnsi="Arial" w:cs="Arial"/>
                <w:sz w:val="22"/>
                <w:szCs w:val="22"/>
              </w:rPr>
            </w:pPr>
          </w:p>
        </w:tc>
      </w:tr>
      <w:tr w:rsidR="00131B82" w:rsidRPr="00131B82" w14:paraId="15B6BCFE" w14:textId="77777777" w:rsidTr="00DC25AE">
        <w:tc>
          <w:tcPr>
            <w:tcW w:w="817" w:type="dxa"/>
          </w:tcPr>
          <w:p w14:paraId="15B6BCFB" w14:textId="77777777" w:rsidR="00131B82" w:rsidRPr="00131B82" w:rsidRDefault="00131B82" w:rsidP="00131B82">
            <w:pPr>
              <w:rPr>
                <w:rFonts w:ascii="Arial" w:hAnsi="Arial" w:cs="Arial"/>
                <w:sz w:val="22"/>
                <w:szCs w:val="22"/>
              </w:rPr>
            </w:pPr>
            <w:r w:rsidRPr="00131B82">
              <w:rPr>
                <w:rFonts w:ascii="Arial" w:hAnsi="Arial" w:cs="Arial"/>
                <w:sz w:val="22"/>
                <w:szCs w:val="22"/>
              </w:rPr>
              <w:t>2</w:t>
            </w:r>
          </w:p>
          <w:p w14:paraId="15B6BCFC" w14:textId="77777777" w:rsidR="00131B82" w:rsidRPr="00131B82" w:rsidRDefault="00131B82" w:rsidP="00131B82">
            <w:pPr>
              <w:rPr>
                <w:rFonts w:ascii="Arial" w:hAnsi="Arial" w:cs="Arial"/>
                <w:sz w:val="22"/>
                <w:szCs w:val="22"/>
              </w:rPr>
            </w:pPr>
          </w:p>
        </w:tc>
        <w:tc>
          <w:tcPr>
            <w:tcW w:w="8425" w:type="dxa"/>
          </w:tcPr>
          <w:p w14:paraId="15B6BCFD" w14:textId="77777777" w:rsidR="00131B82" w:rsidRPr="00131B82" w:rsidRDefault="00131B82" w:rsidP="00131B82">
            <w:pPr>
              <w:rPr>
                <w:rFonts w:ascii="Arial" w:hAnsi="Arial" w:cs="Arial"/>
                <w:sz w:val="22"/>
                <w:szCs w:val="22"/>
              </w:rPr>
            </w:pPr>
          </w:p>
        </w:tc>
      </w:tr>
    </w:tbl>
    <w:p w14:paraId="15B6BD0B" w14:textId="40C3E858" w:rsidR="00131B82" w:rsidRPr="00131B82" w:rsidRDefault="00131B82" w:rsidP="00131B82">
      <w:pPr>
        <w:spacing w:after="200" w:line="276" w:lineRule="auto"/>
        <w:rPr>
          <w:rFonts w:ascii="Arial" w:eastAsiaTheme="minorHAnsi" w:hAnsi="Arial" w:cs="Arial"/>
          <w:b/>
          <w:sz w:val="22"/>
          <w:szCs w:val="22"/>
          <w:lang w:eastAsia="en-US"/>
        </w:rPr>
      </w:pPr>
      <w:r w:rsidRPr="00131B82">
        <w:rPr>
          <w:rFonts w:ascii="Arial" w:eastAsiaTheme="minorHAnsi" w:hAnsi="Arial" w:cs="Arial"/>
          <w:b/>
          <w:sz w:val="22"/>
          <w:szCs w:val="22"/>
          <w:lang w:eastAsia="en-US"/>
        </w:rPr>
        <w:br/>
        <w:t xml:space="preserve">Additional information including </w:t>
      </w:r>
      <w:r w:rsidR="007D1EE2">
        <w:rPr>
          <w:rFonts w:ascii="Arial" w:eastAsiaTheme="minorHAnsi" w:hAnsi="Arial" w:cs="Arial"/>
          <w:b/>
          <w:sz w:val="22"/>
          <w:szCs w:val="22"/>
          <w:lang w:eastAsia="en-US"/>
        </w:rPr>
        <w:t xml:space="preserve">Family, </w:t>
      </w:r>
      <w:r w:rsidRPr="00131B82">
        <w:rPr>
          <w:rFonts w:ascii="Arial" w:eastAsiaTheme="minorHAnsi" w:hAnsi="Arial" w:cs="Arial"/>
          <w:b/>
          <w:sz w:val="22"/>
          <w:szCs w:val="22"/>
          <w:lang w:eastAsia="en-US"/>
        </w:rPr>
        <w:t>Religious or Cultural concerns</w:t>
      </w:r>
    </w:p>
    <w:tbl>
      <w:tblPr>
        <w:tblStyle w:val="TableGrid"/>
        <w:tblW w:w="0" w:type="auto"/>
        <w:tblLook w:val="04A0" w:firstRow="1" w:lastRow="0" w:firstColumn="1" w:lastColumn="0" w:noHBand="0" w:noVBand="1"/>
      </w:tblPr>
      <w:tblGrid>
        <w:gridCol w:w="9016"/>
      </w:tblGrid>
      <w:tr w:rsidR="00131B82" w:rsidRPr="00131B82" w14:paraId="15B6BD17" w14:textId="77777777" w:rsidTr="00DC25AE">
        <w:tc>
          <w:tcPr>
            <w:tcW w:w="9242" w:type="dxa"/>
          </w:tcPr>
          <w:p w14:paraId="15B6BD0C" w14:textId="77777777" w:rsidR="00131B82" w:rsidRPr="00131B82" w:rsidRDefault="00131B82" w:rsidP="00131B82">
            <w:pPr>
              <w:rPr>
                <w:rFonts w:ascii="Arial" w:hAnsi="Arial" w:cs="Arial"/>
                <w:sz w:val="22"/>
                <w:szCs w:val="22"/>
              </w:rPr>
            </w:pPr>
          </w:p>
          <w:p w14:paraId="15B6BD14" w14:textId="217C5CDD" w:rsidR="00131B82" w:rsidRDefault="00131B82" w:rsidP="00131B82">
            <w:pPr>
              <w:rPr>
                <w:rFonts w:ascii="Arial" w:hAnsi="Arial" w:cs="Arial"/>
                <w:sz w:val="22"/>
                <w:szCs w:val="22"/>
              </w:rPr>
            </w:pPr>
          </w:p>
          <w:p w14:paraId="3B036134" w14:textId="25C5F5E3" w:rsidR="007D1EE2" w:rsidRDefault="007D1EE2" w:rsidP="00131B82">
            <w:pPr>
              <w:rPr>
                <w:rFonts w:ascii="Arial" w:hAnsi="Arial" w:cs="Arial"/>
                <w:sz w:val="22"/>
                <w:szCs w:val="22"/>
              </w:rPr>
            </w:pPr>
          </w:p>
          <w:p w14:paraId="3676BF03" w14:textId="4CA600C0" w:rsidR="007D1EE2" w:rsidRDefault="007D1EE2" w:rsidP="00131B82">
            <w:pPr>
              <w:rPr>
                <w:rFonts w:ascii="Arial" w:hAnsi="Arial" w:cs="Arial"/>
                <w:sz w:val="22"/>
                <w:szCs w:val="22"/>
              </w:rPr>
            </w:pPr>
          </w:p>
          <w:p w14:paraId="17779F38" w14:textId="076B9D0C" w:rsidR="007D1EE2" w:rsidRDefault="007D1EE2" w:rsidP="00131B82">
            <w:pPr>
              <w:rPr>
                <w:rFonts w:ascii="Arial" w:hAnsi="Arial" w:cs="Arial"/>
                <w:sz w:val="22"/>
                <w:szCs w:val="22"/>
              </w:rPr>
            </w:pPr>
          </w:p>
          <w:p w14:paraId="46747A26" w14:textId="75BF02E8" w:rsidR="007D1EE2" w:rsidRDefault="007D1EE2" w:rsidP="00131B82">
            <w:pPr>
              <w:rPr>
                <w:rFonts w:ascii="Arial" w:hAnsi="Arial" w:cs="Arial"/>
                <w:sz w:val="22"/>
                <w:szCs w:val="22"/>
              </w:rPr>
            </w:pPr>
          </w:p>
          <w:p w14:paraId="3BDF87DA" w14:textId="77777777" w:rsidR="007D1EE2" w:rsidRPr="00131B82" w:rsidRDefault="007D1EE2" w:rsidP="00131B82">
            <w:pPr>
              <w:rPr>
                <w:rFonts w:ascii="Arial" w:hAnsi="Arial" w:cs="Arial"/>
                <w:sz w:val="22"/>
                <w:szCs w:val="22"/>
              </w:rPr>
            </w:pPr>
          </w:p>
          <w:p w14:paraId="15B6BD16" w14:textId="2B48B276" w:rsidR="00131B82" w:rsidRPr="00131B82" w:rsidRDefault="00131B82" w:rsidP="00131B82">
            <w:pPr>
              <w:rPr>
                <w:rFonts w:ascii="Arial" w:hAnsi="Arial" w:cs="Arial"/>
                <w:sz w:val="22"/>
                <w:szCs w:val="22"/>
              </w:rPr>
            </w:pPr>
          </w:p>
        </w:tc>
      </w:tr>
    </w:tbl>
    <w:p w14:paraId="49FC3D61" w14:textId="55413D5F" w:rsidR="007D1EE2" w:rsidRDefault="007D1EE2">
      <w:pPr>
        <w:rPr>
          <w:bCs/>
        </w:rPr>
      </w:pPr>
    </w:p>
    <w:p w14:paraId="4ABBB089" w14:textId="4CB1544F" w:rsidR="00CD6F0B" w:rsidRDefault="005A0FCD" w:rsidP="005A0FCD">
      <w:pPr>
        <w:rPr>
          <w:bCs/>
        </w:rPr>
      </w:pPr>
      <w:r>
        <w:rPr>
          <w:bCs/>
        </w:rPr>
        <w:lastRenderedPageBreak/>
        <w:t xml:space="preserve">NB: </w:t>
      </w:r>
    </w:p>
    <w:p w14:paraId="4FA4941F" w14:textId="77777777" w:rsidR="00CD6F0B" w:rsidRDefault="00CD6F0B" w:rsidP="005A0FCD">
      <w:pPr>
        <w:rPr>
          <w:bCs/>
        </w:rPr>
      </w:pPr>
    </w:p>
    <w:p w14:paraId="6C070FC0" w14:textId="679E62F7" w:rsidR="005A0FCD" w:rsidRDefault="005A0FCD" w:rsidP="00CD6F0B">
      <w:pPr>
        <w:ind w:left="567" w:hanging="567"/>
        <w:rPr>
          <w:bCs/>
        </w:rPr>
      </w:pPr>
      <w:r>
        <w:rPr>
          <w:bCs/>
        </w:rPr>
        <w:t xml:space="preserve">(1) </w:t>
      </w:r>
      <w:r w:rsidR="00CD6F0B">
        <w:rPr>
          <w:bCs/>
        </w:rPr>
        <w:tab/>
        <w:t>N</w:t>
      </w:r>
      <w:r>
        <w:rPr>
          <w:bCs/>
        </w:rPr>
        <w:t>otification must be done as soon reasonably practicable by a senior doctor with knowledge of the care o</w:t>
      </w:r>
      <w:r w:rsidR="00D61CAA">
        <w:rPr>
          <w:bCs/>
        </w:rPr>
        <w:t xml:space="preserve">f </w:t>
      </w:r>
      <w:r>
        <w:rPr>
          <w:bCs/>
        </w:rPr>
        <w:t>the de</w:t>
      </w:r>
      <w:r w:rsidR="00D61CAA">
        <w:rPr>
          <w:bCs/>
        </w:rPr>
        <w:t>ceased</w:t>
      </w:r>
      <w:r>
        <w:rPr>
          <w:bCs/>
        </w:rPr>
        <w:t>.</w:t>
      </w:r>
    </w:p>
    <w:p w14:paraId="65F436B4" w14:textId="77777777" w:rsidR="005A0FCD" w:rsidRDefault="005A0FCD" w:rsidP="00CD6F0B">
      <w:pPr>
        <w:ind w:left="567" w:hanging="567"/>
        <w:rPr>
          <w:bCs/>
        </w:rPr>
      </w:pPr>
    </w:p>
    <w:p w14:paraId="64E37E44" w14:textId="55E16E94" w:rsidR="005A0FCD" w:rsidRDefault="005A0FCD" w:rsidP="00CD6F0B">
      <w:pPr>
        <w:ind w:left="567" w:hanging="567"/>
        <w:rPr>
          <w:bCs/>
        </w:rPr>
      </w:pPr>
      <w:r>
        <w:rPr>
          <w:bCs/>
        </w:rPr>
        <w:t xml:space="preserve">(2) </w:t>
      </w:r>
      <w:r w:rsidR="00CD6F0B">
        <w:rPr>
          <w:bCs/>
        </w:rPr>
        <w:tab/>
      </w:r>
      <w:r>
        <w:rPr>
          <w:bCs/>
        </w:rPr>
        <w:t>In exceptional circumstances notification may be done orally, but such oral notification must be conf</w:t>
      </w:r>
      <w:r w:rsidR="00F70A88">
        <w:rPr>
          <w:bCs/>
        </w:rPr>
        <w:t>i</w:t>
      </w:r>
      <w:r>
        <w:rPr>
          <w:bCs/>
        </w:rPr>
        <w:t>rmed as soon as reasonably practicable in writing.</w:t>
      </w:r>
    </w:p>
    <w:p w14:paraId="066FDF9B" w14:textId="77777777" w:rsidR="005A0FCD" w:rsidRDefault="005A0FCD" w:rsidP="00CD6F0B">
      <w:pPr>
        <w:ind w:left="567" w:hanging="567"/>
        <w:rPr>
          <w:bCs/>
        </w:rPr>
      </w:pPr>
    </w:p>
    <w:p w14:paraId="0CE1FC2D" w14:textId="082F9989" w:rsidR="005A0FCD" w:rsidRDefault="005A0FCD" w:rsidP="00CD6F0B">
      <w:pPr>
        <w:ind w:left="567" w:hanging="567"/>
        <w:rPr>
          <w:bCs/>
        </w:rPr>
      </w:pPr>
      <w:r>
        <w:rPr>
          <w:bCs/>
        </w:rPr>
        <w:t xml:space="preserve">(3) </w:t>
      </w:r>
      <w:r w:rsidR="00CD6F0B">
        <w:rPr>
          <w:bCs/>
        </w:rPr>
        <w:tab/>
      </w:r>
      <w:r>
        <w:rPr>
          <w:bCs/>
        </w:rPr>
        <w:t xml:space="preserve">The doctor must provide to the coroner any information that the </w:t>
      </w:r>
      <w:r w:rsidR="00D61CAA">
        <w:rPr>
          <w:bCs/>
        </w:rPr>
        <w:t>doctor</w:t>
      </w:r>
      <w:r>
        <w:rPr>
          <w:bCs/>
        </w:rPr>
        <w:t xml:space="preserve"> considers relevant and may provide any other information.</w:t>
      </w:r>
    </w:p>
    <w:p w14:paraId="5A097F4F" w14:textId="3965EEBD" w:rsidR="00D61CAA" w:rsidRDefault="00D61CAA" w:rsidP="00CD6F0B">
      <w:pPr>
        <w:ind w:left="567" w:hanging="567"/>
        <w:rPr>
          <w:bCs/>
        </w:rPr>
      </w:pPr>
    </w:p>
    <w:p w14:paraId="168497DD" w14:textId="688E9333" w:rsidR="00CD6F0B" w:rsidRDefault="00D61CAA" w:rsidP="00CD6F0B">
      <w:pPr>
        <w:ind w:left="567" w:hanging="567"/>
        <w:rPr>
          <w:bCs/>
        </w:rPr>
      </w:pPr>
      <w:r>
        <w:rPr>
          <w:bCs/>
        </w:rPr>
        <w:t xml:space="preserve">(4) </w:t>
      </w:r>
      <w:r w:rsidR="00CD6F0B">
        <w:rPr>
          <w:bCs/>
        </w:rPr>
        <w:tab/>
        <w:t>T</w:t>
      </w:r>
      <w:r w:rsidR="00986935">
        <w:rPr>
          <w:bCs/>
        </w:rPr>
        <w:t>he use of email/written notification does not preclude</w:t>
      </w:r>
      <w:r w:rsidR="00515DF1">
        <w:rPr>
          <w:bCs/>
        </w:rPr>
        <w:t xml:space="preserve"> fur</w:t>
      </w:r>
      <w:r w:rsidR="001A2FC6">
        <w:rPr>
          <w:bCs/>
        </w:rPr>
        <w:t>t</w:t>
      </w:r>
      <w:r w:rsidR="00515DF1">
        <w:rPr>
          <w:bCs/>
        </w:rPr>
        <w:t>her discussion</w:t>
      </w:r>
      <w:r w:rsidR="001A2FC6">
        <w:rPr>
          <w:bCs/>
        </w:rPr>
        <w:t xml:space="preserve"> if required between</w:t>
      </w:r>
      <w:r w:rsidR="00515DF1">
        <w:rPr>
          <w:bCs/>
        </w:rPr>
        <w:t xml:space="preserve"> the doctor and the coroner’s servi</w:t>
      </w:r>
      <w:r w:rsidR="001A2FC6">
        <w:rPr>
          <w:bCs/>
        </w:rPr>
        <w:t xml:space="preserve">ce. Such discussion should however be </w:t>
      </w:r>
      <w:proofErr w:type="spellStart"/>
      <w:r w:rsidR="001A2FC6">
        <w:rPr>
          <w:bCs/>
        </w:rPr>
        <w:t>be</w:t>
      </w:r>
      <w:proofErr w:type="spellEnd"/>
      <w:r w:rsidR="001A2FC6">
        <w:rPr>
          <w:bCs/>
        </w:rPr>
        <w:t xml:space="preserve"> properly documented.</w:t>
      </w:r>
    </w:p>
    <w:p w14:paraId="180E6A75" w14:textId="77777777" w:rsidR="00CD6F0B" w:rsidRDefault="00CD6F0B" w:rsidP="00CD6F0B">
      <w:pPr>
        <w:ind w:left="567" w:hanging="567"/>
        <w:rPr>
          <w:bCs/>
        </w:rPr>
      </w:pPr>
      <w:r>
        <w:rPr>
          <w:bCs/>
        </w:rPr>
        <w:br w:type="page"/>
      </w:r>
    </w:p>
    <w:p w14:paraId="185D7C48" w14:textId="77777777" w:rsidR="00D61CAA" w:rsidRDefault="00D61CAA" w:rsidP="005A0FCD">
      <w:pPr>
        <w:rPr>
          <w:bCs/>
        </w:rPr>
      </w:pPr>
    </w:p>
    <w:p w14:paraId="478AEB91" w14:textId="3CF24CC4" w:rsidR="00EB0AC5" w:rsidRDefault="00EB0AC5" w:rsidP="00EB0AC5">
      <w:pPr>
        <w:spacing w:line="360" w:lineRule="auto"/>
        <w:rPr>
          <w:b/>
          <w:bCs/>
        </w:rPr>
      </w:pPr>
      <w:r>
        <w:rPr>
          <w:b/>
          <w:bCs/>
        </w:rPr>
        <w:t>LIST OF REPORTABLE DEATHS- Guide to Notifica</w:t>
      </w:r>
      <w:r w:rsidR="00CD6F0B">
        <w:rPr>
          <w:b/>
          <w:bCs/>
        </w:rPr>
        <w:t>tion of Deaths Regulations 2019</w:t>
      </w:r>
    </w:p>
    <w:p w14:paraId="377BEC9F" w14:textId="77777777" w:rsidR="00EB0AC5" w:rsidRDefault="00EB0AC5" w:rsidP="00EB0AC5">
      <w:pPr>
        <w:spacing w:line="360" w:lineRule="auto"/>
      </w:pPr>
      <w:r>
        <w:t>This is guidance only and should not be regarded as an exhaustive list:</w:t>
      </w:r>
    </w:p>
    <w:p w14:paraId="28316C86" w14:textId="77777777" w:rsidR="00EB0AC5" w:rsidRDefault="00EB0AC5" w:rsidP="00EB0AC5">
      <w:pPr>
        <w:pStyle w:val="ListParagraph"/>
        <w:numPr>
          <w:ilvl w:val="0"/>
          <w:numId w:val="1"/>
        </w:numPr>
        <w:spacing w:line="360" w:lineRule="auto"/>
      </w:pPr>
      <w:r>
        <w:t>The medical cause of death is unknown;</w:t>
      </w:r>
    </w:p>
    <w:p w14:paraId="0B1D2594" w14:textId="77777777" w:rsidR="00EB0AC5" w:rsidRDefault="00EB0AC5" w:rsidP="00EB0AC5">
      <w:pPr>
        <w:pStyle w:val="ListParagraph"/>
        <w:numPr>
          <w:ilvl w:val="0"/>
          <w:numId w:val="1"/>
        </w:numPr>
        <w:spacing w:line="360" w:lineRule="auto"/>
      </w:pPr>
      <w:r>
        <w:t>the death cannot readily be certified as due to “natural causes”;</w:t>
      </w:r>
    </w:p>
    <w:p w14:paraId="78374A85" w14:textId="77777777" w:rsidR="00EB0AC5" w:rsidRDefault="00EB0AC5" w:rsidP="00EB0AC5">
      <w:pPr>
        <w:pStyle w:val="ListParagraph"/>
        <w:numPr>
          <w:ilvl w:val="0"/>
          <w:numId w:val="1"/>
        </w:numPr>
        <w:spacing w:line="360" w:lineRule="auto"/>
      </w:pPr>
      <w:r>
        <w:t>the deceased was not attended to by the doctor face to face during his last illness, and deceased was not seen within the last 14 days or viewed after death;</w:t>
      </w:r>
    </w:p>
    <w:p w14:paraId="7C32D383" w14:textId="77777777" w:rsidR="00EB0AC5" w:rsidRDefault="00EB0AC5" w:rsidP="00EB0AC5">
      <w:pPr>
        <w:pStyle w:val="ListParagraph"/>
        <w:numPr>
          <w:ilvl w:val="0"/>
          <w:numId w:val="1"/>
        </w:numPr>
        <w:spacing w:line="360" w:lineRule="auto"/>
      </w:pPr>
      <w:r>
        <w:t>any suspicion of trauma, physical injury or violence contributing to the death, whenever such occurred;</w:t>
      </w:r>
    </w:p>
    <w:p w14:paraId="44E94AE4" w14:textId="77777777" w:rsidR="00EB0AC5" w:rsidRDefault="00EB0AC5" w:rsidP="00EB0AC5">
      <w:pPr>
        <w:pStyle w:val="ListParagraph"/>
        <w:numPr>
          <w:ilvl w:val="0"/>
          <w:numId w:val="1"/>
        </w:numPr>
        <w:spacing w:line="360" w:lineRule="auto"/>
      </w:pPr>
      <w:r>
        <w:t>any question of self-neglect or neglect or failure of care by others;</w:t>
      </w:r>
    </w:p>
    <w:p w14:paraId="44EAE1DF" w14:textId="77777777" w:rsidR="00EB0AC5" w:rsidRDefault="00EB0AC5" w:rsidP="00EB0AC5">
      <w:pPr>
        <w:pStyle w:val="ListParagraph"/>
        <w:numPr>
          <w:ilvl w:val="0"/>
          <w:numId w:val="1"/>
        </w:numPr>
        <w:spacing w:line="360" w:lineRule="auto"/>
      </w:pPr>
      <w:r>
        <w:t>the cause of death arose during or shortly after detention in custody (police or prison);</w:t>
      </w:r>
    </w:p>
    <w:p w14:paraId="01E80813" w14:textId="77777777" w:rsidR="00EB0AC5" w:rsidRDefault="00EB0AC5" w:rsidP="00EB0AC5">
      <w:pPr>
        <w:pStyle w:val="ListParagraph"/>
        <w:numPr>
          <w:ilvl w:val="0"/>
          <w:numId w:val="1"/>
        </w:numPr>
        <w:spacing w:line="360" w:lineRule="auto"/>
      </w:pPr>
      <w:r>
        <w:t>the death occurred whilst detained under Mental Health;</w:t>
      </w:r>
    </w:p>
    <w:p w14:paraId="3D8A6F22" w14:textId="77777777" w:rsidR="00EB0AC5" w:rsidRDefault="00EB0AC5" w:rsidP="00EB0AC5">
      <w:pPr>
        <w:pStyle w:val="ListParagraph"/>
        <w:numPr>
          <w:ilvl w:val="0"/>
          <w:numId w:val="1"/>
        </w:numPr>
        <w:spacing w:line="360" w:lineRule="auto"/>
      </w:pPr>
      <w:r>
        <w:t>the death may have been caused or contributed to by police action or inaction;</w:t>
      </w:r>
    </w:p>
    <w:p w14:paraId="02D647F8" w14:textId="77777777" w:rsidR="00EB0AC5" w:rsidRDefault="00EB0AC5" w:rsidP="00EB0AC5">
      <w:pPr>
        <w:pStyle w:val="ListParagraph"/>
        <w:numPr>
          <w:ilvl w:val="0"/>
          <w:numId w:val="1"/>
        </w:numPr>
        <w:spacing w:line="360" w:lineRule="auto"/>
      </w:pPr>
      <w:r>
        <w:t xml:space="preserve">the death may be related to poisoning, or use of drugs either medicinal, recreational or controlled (or </w:t>
      </w:r>
      <w:proofErr w:type="gramStart"/>
      <w:r>
        <w:t>other</w:t>
      </w:r>
      <w:proofErr w:type="gramEnd"/>
      <w:r>
        <w:t xml:space="preserve"> toxin);</w:t>
      </w:r>
    </w:p>
    <w:p w14:paraId="7193ACB0" w14:textId="77777777" w:rsidR="00EB0AC5" w:rsidRDefault="00EB0AC5" w:rsidP="00EB0AC5">
      <w:pPr>
        <w:pStyle w:val="ListParagraph"/>
        <w:numPr>
          <w:ilvl w:val="0"/>
          <w:numId w:val="1"/>
        </w:numPr>
        <w:spacing w:line="360" w:lineRule="auto"/>
      </w:pPr>
      <w:r>
        <w:t>the death may have occurred as a result of accident;</w:t>
      </w:r>
    </w:p>
    <w:p w14:paraId="4954D39A" w14:textId="77777777" w:rsidR="00EB0AC5" w:rsidRDefault="00EB0AC5" w:rsidP="00EB0AC5">
      <w:pPr>
        <w:pStyle w:val="ListParagraph"/>
        <w:numPr>
          <w:ilvl w:val="0"/>
          <w:numId w:val="1"/>
        </w:numPr>
        <w:spacing w:line="360" w:lineRule="auto"/>
      </w:pPr>
      <w:r>
        <w:t>the death was linked with a termination of pregnancy;</w:t>
      </w:r>
    </w:p>
    <w:p w14:paraId="5646887F" w14:textId="77777777" w:rsidR="00EB0AC5" w:rsidRDefault="00EB0AC5" w:rsidP="00EB0AC5">
      <w:pPr>
        <w:pStyle w:val="ListParagraph"/>
        <w:numPr>
          <w:ilvl w:val="0"/>
          <w:numId w:val="1"/>
        </w:numPr>
        <w:spacing w:line="360" w:lineRule="auto"/>
      </w:pPr>
      <w:r>
        <w:t>the death may have been caused or contributed to by any self-harm including drug or alcohol misuse, self-inflicted physical injury or overdose;</w:t>
      </w:r>
    </w:p>
    <w:p w14:paraId="6AEF49E6" w14:textId="77777777" w:rsidR="00EB0AC5" w:rsidRDefault="00EB0AC5" w:rsidP="00EB0AC5">
      <w:pPr>
        <w:pStyle w:val="ListParagraph"/>
        <w:numPr>
          <w:ilvl w:val="0"/>
          <w:numId w:val="1"/>
        </w:numPr>
        <w:spacing w:line="360" w:lineRule="auto"/>
      </w:pPr>
      <w:r>
        <w:t>the death could be due to industrial disease or related in any way to the deceased’s work or employment such as an injury sustained at work;</w:t>
      </w:r>
    </w:p>
    <w:p w14:paraId="78F2ED9E" w14:textId="77777777" w:rsidR="00EB0AC5" w:rsidRDefault="00EB0AC5" w:rsidP="00EB0AC5">
      <w:pPr>
        <w:pStyle w:val="ListParagraph"/>
        <w:numPr>
          <w:ilvl w:val="0"/>
          <w:numId w:val="1"/>
        </w:numPr>
        <w:spacing w:line="360" w:lineRule="auto"/>
      </w:pPr>
      <w:r>
        <w:t>the death occurred during surgery or anaesthesia or within 24hrs of either;</w:t>
      </w:r>
    </w:p>
    <w:p w14:paraId="1A92CA5A" w14:textId="77777777" w:rsidR="00EB0AC5" w:rsidRDefault="00EB0AC5" w:rsidP="00EB0AC5">
      <w:pPr>
        <w:pStyle w:val="ListParagraph"/>
        <w:numPr>
          <w:ilvl w:val="0"/>
          <w:numId w:val="1"/>
        </w:numPr>
        <w:spacing w:line="360" w:lineRule="auto"/>
      </w:pPr>
      <w:r>
        <w:t>the death may be related to a medical procedure or treatment, whether invasive or not;</w:t>
      </w:r>
    </w:p>
    <w:p w14:paraId="485BBC31" w14:textId="38EB8A83" w:rsidR="00EB0AC5" w:rsidRDefault="00EB0AC5" w:rsidP="004800E1">
      <w:pPr>
        <w:pStyle w:val="ListParagraph"/>
        <w:numPr>
          <w:ilvl w:val="0"/>
          <w:numId w:val="1"/>
        </w:numPr>
        <w:spacing w:line="360" w:lineRule="auto"/>
      </w:pPr>
      <w:r>
        <w:t>the death may be due to a lack of medical care or where there may be allegations of medical mismanagement;</w:t>
      </w:r>
    </w:p>
    <w:p w14:paraId="024F80A4" w14:textId="77777777" w:rsidR="00EB0AC5" w:rsidRDefault="00EB0AC5" w:rsidP="00EB0AC5">
      <w:pPr>
        <w:pStyle w:val="ListParagraph"/>
        <w:numPr>
          <w:ilvl w:val="0"/>
          <w:numId w:val="1"/>
        </w:numPr>
        <w:spacing w:line="360" w:lineRule="auto"/>
      </w:pPr>
      <w:r>
        <w:t>the death may have been contributed to by an implanted medical device;</w:t>
      </w:r>
    </w:p>
    <w:p w14:paraId="3F06C914" w14:textId="555C06DB" w:rsidR="00EB0AC5" w:rsidRDefault="00EB0AC5" w:rsidP="00EB0AC5">
      <w:pPr>
        <w:pStyle w:val="ListParagraph"/>
        <w:numPr>
          <w:ilvl w:val="0"/>
          <w:numId w:val="1"/>
        </w:numPr>
        <w:spacing w:line="360" w:lineRule="auto"/>
      </w:pPr>
      <w:r>
        <w:t xml:space="preserve">there is a question as to </w:t>
      </w:r>
      <w:r w:rsidR="004800E1">
        <w:t>whether</w:t>
      </w:r>
      <w:r>
        <w:t xml:space="preserve"> a child may have been stillborn;</w:t>
      </w:r>
    </w:p>
    <w:p w14:paraId="025CD246" w14:textId="77777777" w:rsidR="00EB0AC5" w:rsidRDefault="00EB0AC5" w:rsidP="00EB0AC5">
      <w:pPr>
        <w:pStyle w:val="ListParagraph"/>
        <w:numPr>
          <w:ilvl w:val="0"/>
          <w:numId w:val="1"/>
        </w:numPr>
        <w:spacing w:line="360" w:lineRule="auto"/>
      </w:pPr>
      <w:r>
        <w:t>any other unusual or disturbing features.</w:t>
      </w:r>
    </w:p>
    <w:p w14:paraId="3DFB6EEB" w14:textId="197D367E" w:rsidR="00EB0AC5" w:rsidRDefault="00EB0AC5" w:rsidP="00EB0AC5">
      <w:pPr>
        <w:spacing w:line="360" w:lineRule="auto"/>
      </w:pPr>
    </w:p>
    <w:p w14:paraId="71DAFCA5" w14:textId="77777777" w:rsidR="00EB0AC5" w:rsidRDefault="00EB0AC5" w:rsidP="00EB0AC5"/>
    <w:p w14:paraId="15B6BD1B" w14:textId="77777777" w:rsidR="00131B82" w:rsidRPr="00131B82" w:rsidRDefault="00131B82" w:rsidP="00131B82">
      <w:pPr>
        <w:spacing w:line="360" w:lineRule="auto"/>
        <w:rPr>
          <w:b/>
          <w:bCs/>
        </w:rPr>
      </w:pPr>
    </w:p>
    <w:p w14:paraId="15B6BD1D" w14:textId="7F8CBCB7" w:rsidR="00131B82" w:rsidRDefault="00131B82" w:rsidP="0031085D">
      <w:pPr>
        <w:jc w:val="center"/>
        <w:rPr>
          <w:b/>
          <w:bCs/>
        </w:rPr>
      </w:pPr>
      <w:r w:rsidRPr="00131B82">
        <w:rPr>
          <w:b/>
          <w:bCs/>
        </w:rPr>
        <w:br w:type="page"/>
      </w:r>
      <w:r w:rsidRPr="00131B82">
        <w:rPr>
          <w:b/>
          <w:bCs/>
        </w:rPr>
        <w:lastRenderedPageBreak/>
        <w:t xml:space="preserve">REPORTABLE DEATHS- </w:t>
      </w:r>
      <w:r w:rsidR="0031085D">
        <w:rPr>
          <w:b/>
          <w:bCs/>
        </w:rPr>
        <w:t>from Notification of Deaths Regu</w:t>
      </w:r>
      <w:r w:rsidR="00D41BA0">
        <w:rPr>
          <w:b/>
          <w:bCs/>
        </w:rPr>
        <w:t>lations 2019.</w:t>
      </w:r>
    </w:p>
    <w:p w14:paraId="5530A87F" w14:textId="46BCFF41" w:rsidR="00D41BA0" w:rsidRDefault="00D41BA0" w:rsidP="0031085D">
      <w:pPr>
        <w:jc w:val="center"/>
        <w:rPr>
          <w:b/>
          <w:bCs/>
        </w:rPr>
      </w:pPr>
    </w:p>
    <w:p w14:paraId="5B9948C3" w14:textId="27BCB9DD" w:rsidR="00D41BA0" w:rsidRDefault="00D41BA0" w:rsidP="0031085D">
      <w:pPr>
        <w:jc w:val="center"/>
        <w:rPr>
          <w:b/>
          <w:bCs/>
        </w:rPr>
      </w:pPr>
      <w:r>
        <w:rPr>
          <w:b/>
          <w:bCs/>
        </w:rPr>
        <w:t xml:space="preserve">Please also refer to </w:t>
      </w:r>
      <w:r w:rsidR="00753FA9">
        <w:rPr>
          <w:b/>
          <w:bCs/>
        </w:rPr>
        <w:t>the Guidance for Registered Medical Practitioners on the Notification of Deaths Regulations.</w:t>
      </w:r>
    </w:p>
    <w:p w14:paraId="0E332E07" w14:textId="5C7974BE" w:rsidR="00753FA9" w:rsidRDefault="00753FA9" w:rsidP="0031085D">
      <w:pPr>
        <w:jc w:val="center"/>
        <w:rPr>
          <w:b/>
          <w:bCs/>
        </w:rPr>
      </w:pPr>
    </w:p>
    <w:p w14:paraId="3A8091B0" w14:textId="1A25B5C3" w:rsidR="00753FA9" w:rsidRDefault="00D47218" w:rsidP="00753FA9">
      <w:pPr>
        <w:rPr>
          <w:b/>
          <w:bCs/>
        </w:rPr>
      </w:pPr>
      <w:r>
        <w:rPr>
          <w:b/>
          <w:bCs/>
        </w:rPr>
        <w:t>As a result of the Regulations</w:t>
      </w:r>
      <w:r w:rsidR="004D573F">
        <w:rPr>
          <w:b/>
          <w:bCs/>
        </w:rPr>
        <w:t>, deaths should be notified in the following circumstances:</w:t>
      </w:r>
    </w:p>
    <w:p w14:paraId="33BAB064" w14:textId="1C0DA8CC" w:rsidR="004D573F" w:rsidRDefault="004D573F" w:rsidP="00753FA9">
      <w:pPr>
        <w:rPr>
          <w:b/>
          <w:bCs/>
        </w:rPr>
      </w:pPr>
    </w:p>
    <w:p w14:paraId="531163FD" w14:textId="46B95700" w:rsidR="004D573F" w:rsidRDefault="00673BA0" w:rsidP="00673BA0">
      <w:pPr>
        <w:pStyle w:val="ListParagraph"/>
        <w:numPr>
          <w:ilvl w:val="0"/>
          <w:numId w:val="4"/>
        </w:numPr>
        <w:rPr>
          <w:bCs/>
          <w:i/>
        </w:rPr>
      </w:pPr>
      <w:r>
        <w:rPr>
          <w:bCs/>
          <w:i/>
        </w:rPr>
        <w:t xml:space="preserve">The registered medical practitioner suspects </w:t>
      </w:r>
      <w:r w:rsidR="00BA1871">
        <w:rPr>
          <w:bCs/>
          <w:i/>
        </w:rPr>
        <w:t>that the person’s death was due to-</w:t>
      </w:r>
    </w:p>
    <w:p w14:paraId="4F4B646E" w14:textId="3634F4ED" w:rsidR="00BA1871" w:rsidRDefault="00F0687A" w:rsidP="00BA1871">
      <w:pPr>
        <w:pStyle w:val="ListParagraph"/>
        <w:numPr>
          <w:ilvl w:val="0"/>
          <w:numId w:val="5"/>
        </w:numPr>
        <w:rPr>
          <w:bCs/>
          <w:i/>
        </w:rPr>
      </w:pPr>
      <w:r>
        <w:rPr>
          <w:bCs/>
          <w:i/>
        </w:rPr>
        <w:t>Poisoning, including by an otherwise benign substance</w:t>
      </w:r>
      <w:r w:rsidR="00422AEF">
        <w:rPr>
          <w:bCs/>
          <w:i/>
        </w:rPr>
        <w:t>;</w:t>
      </w:r>
    </w:p>
    <w:p w14:paraId="6B6ED802" w14:textId="48C9BF9F" w:rsidR="00F0687A" w:rsidRDefault="00422AEF" w:rsidP="00BA1871">
      <w:pPr>
        <w:pStyle w:val="ListParagraph"/>
        <w:numPr>
          <w:ilvl w:val="0"/>
          <w:numId w:val="5"/>
        </w:numPr>
        <w:rPr>
          <w:bCs/>
          <w:i/>
        </w:rPr>
      </w:pPr>
      <w:r>
        <w:rPr>
          <w:bCs/>
          <w:i/>
        </w:rPr>
        <w:t xml:space="preserve">exposure to or contact with </w:t>
      </w:r>
      <w:r w:rsidR="00F13275">
        <w:rPr>
          <w:bCs/>
          <w:i/>
        </w:rPr>
        <w:t>a toxic substance;</w:t>
      </w:r>
    </w:p>
    <w:p w14:paraId="7EC90522" w14:textId="386B662A" w:rsidR="00F13275" w:rsidRDefault="00B06908" w:rsidP="00BA1871">
      <w:pPr>
        <w:pStyle w:val="ListParagraph"/>
        <w:numPr>
          <w:ilvl w:val="0"/>
          <w:numId w:val="5"/>
        </w:numPr>
        <w:rPr>
          <w:bCs/>
          <w:i/>
        </w:rPr>
      </w:pPr>
      <w:r>
        <w:rPr>
          <w:bCs/>
          <w:i/>
        </w:rPr>
        <w:t>the use of a medicinal product, controlled drug or psychoactive substance;</w:t>
      </w:r>
    </w:p>
    <w:p w14:paraId="4076812E" w14:textId="6AAD9BF4" w:rsidR="00B06908" w:rsidRDefault="000D7280" w:rsidP="00BA1871">
      <w:pPr>
        <w:pStyle w:val="ListParagraph"/>
        <w:numPr>
          <w:ilvl w:val="0"/>
          <w:numId w:val="5"/>
        </w:numPr>
        <w:rPr>
          <w:bCs/>
          <w:i/>
        </w:rPr>
      </w:pPr>
      <w:r>
        <w:rPr>
          <w:bCs/>
          <w:i/>
        </w:rPr>
        <w:t>violence;</w:t>
      </w:r>
    </w:p>
    <w:p w14:paraId="2144D342" w14:textId="3CD02F61" w:rsidR="000D7280" w:rsidRDefault="000D7280" w:rsidP="00BA1871">
      <w:pPr>
        <w:pStyle w:val="ListParagraph"/>
        <w:numPr>
          <w:ilvl w:val="0"/>
          <w:numId w:val="5"/>
        </w:numPr>
        <w:rPr>
          <w:bCs/>
          <w:i/>
        </w:rPr>
      </w:pPr>
      <w:r>
        <w:rPr>
          <w:bCs/>
          <w:i/>
        </w:rPr>
        <w:t>trauma or injury</w:t>
      </w:r>
    </w:p>
    <w:p w14:paraId="19B670D6" w14:textId="75D4CDEC" w:rsidR="000D7280" w:rsidRDefault="000D7280" w:rsidP="00BA1871">
      <w:pPr>
        <w:pStyle w:val="ListParagraph"/>
        <w:numPr>
          <w:ilvl w:val="0"/>
          <w:numId w:val="5"/>
        </w:numPr>
        <w:rPr>
          <w:bCs/>
          <w:i/>
        </w:rPr>
      </w:pPr>
      <w:r>
        <w:rPr>
          <w:bCs/>
          <w:i/>
        </w:rPr>
        <w:t>self-harm;</w:t>
      </w:r>
    </w:p>
    <w:p w14:paraId="7FECBD62" w14:textId="14ED2E1D" w:rsidR="000D7280" w:rsidRDefault="000D7280" w:rsidP="00BA1871">
      <w:pPr>
        <w:pStyle w:val="ListParagraph"/>
        <w:numPr>
          <w:ilvl w:val="0"/>
          <w:numId w:val="5"/>
        </w:numPr>
        <w:rPr>
          <w:bCs/>
          <w:i/>
        </w:rPr>
      </w:pPr>
      <w:r>
        <w:rPr>
          <w:bCs/>
          <w:i/>
        </w:rPr>
        <w:t>neglect, including self-neglect</w:t>
      </w:r>
      <w:r w:rsidR="00DA3308">
        <w:rPr>
          <w:bCs/>
          <w:i/>
        </w:rPr>
        <w:t>;</w:t>
      </w:r>
    </w:p>
    <w:p w14:paraId="6A0ED3B1" w14:textId="3874AD97" w:rsidR="00DA3308" w:rsidRDefault="00DA3308" w:rsidP="00BA1871">
      <w:pPr>
        <w:pStyle w:val="ListParagraph"/>
        <w:numPr>
          <w:ilvl w:val="0"/>
          <w:numId w:val="5"/>
        </w:numPr>
        <w:rPr>
          <w:bCs/>
          <w:i/>
        </w:rPr>
      </w:pPr>
      <w:r>
        <w:rPr>
          <w:bCs/>
          <w:i/>
        </w:rPr>
        <w:t>the person undergoing a treatment or procedure of a medical or similar nature;</w:t>
      </w:r>
      <w:r w:rsidR="002A4DF8">
        <w:rPr>
          <w:bCs/>
          <w:i/>
        </w:rPr>
        <w:t xml:space="preserve"> or</w:t>
      </w:r>
    </w:p>
    <w:p w14:paraId="6F344741" w14:textId="648B905D" w:rsidR="002A4DF8" w:rsidRDefault="002A4DF8" w:rsidP="00BA1871">
      <w:pPr>
        <w:pStyle w:val="ListParagraph"/>
        <w:numPr>
          <w:ilvl w:val="0"/>
          <w:numId w:val="5"/>
        </w:numPr>
        <w:rPr>
          <w:bCs/>
          <w:i/>
        </w:rPr>
      </w:pPr>
      <w:r>
        <w:rPr>
          <w:bCs/>
          <w:i/>
        </w:rPr>
        <w:t>an injury or disease attributable to any employment held by the person during the person’s lifetime</w:t>
      </w:r>
      <w:r w:rsidR="00C83492">
        <w:rPr>
          <w:bCs/>
          <w:i/>
        </w:rPr>
        <w:t>;</w:t>
      </w:r>
    </w:p>
    <w:p w14:paraId="3D6EB8D2" w14:textId="5412F34D" w:rsidR="00C83492" w:rsidRDefault="00C83492" w:rsidP="00C83492">
      <w:pPr>
        <w:pStyle w:val="ListParagraph"/>
        <w:ind w:left="1440"/>
        <w:rPr>
          <w:bCs/>
          <w:i/>
        </w:rPr>
      </w:pPr>
    </w:p>
    <w:p w14:paraId="760CAE8E" w14:textId="1C01074B" w:rsidR="00C83492" w:rsidRDefault="00C83492" w:rsidP="00C83492">
      <w:pPr>
        <w:pStyle w:val="ListParagraph"/>
        <w:numPr>
          <w:ilvl w:val="0"/>
          <w:numId w:val="4"/>
        </w:numPr>
        <w:rPr>
          <w:bCs/>
          <w:i/>
        </w:rPr>
      </w:pPr>
      <w:r>
        <w:rPr>
          <w:bCs/>
          <w:i/>
        </w:rPr>
        <w:t>the registered medical pract</w:t>
      </w:r>
      <w:r w:rsidR="002E5794">
        <w:rPr>
          <w:bCs/>
          <w:i/>
        </w:rPr>
        <w:t xml:space="preserve">itioner suspects that the person’s death was unnatural but does not fall </w:t>
      </w:r>
      <w:r w:rsidR="00C90602">
        <w:rPr>
          <w:bCs/>
          <w:i/>
        </w:rPr>
        <w:t xml:space="preserve">within any of the circumstances listed in sub-paragraph </w:t>
      </w:r>
      <w:r w:rsidR="0068032D">
        <w:rPr>
          <w:bCs/>
          <w:i/>
        </w:rPr>
        <w:t>(a);</w:t>
      </w:r>
    </w:p>
    <w:p w14:paraId="6E817C78" w14:textId="45DD75D9" w:rsidR="0068032D" w:rsidRDefault="0068032D" w:rsidP="00C83492">
      <w:pPr>
        <w:pStyle w:val="ListParagraph"/>
        <w:numPr>
          <w:ilvl w:val="0"/>
          <w:numId w:val="4"/>
        </w:numPr>
        <w:rPr>
          <w:bCs/>
          <w:i/>
        </w:rPr>
      </w:pPr>
      <w:r>
        <w:rPr>
          <w:bCs/>
          <w:i/>
        </w:rPr>
        <w:t xml:space="preserve">the registered medical practitioner- </w:t>
      </w:r>
    </w:p>
    <w:p w14:paraId="5BFED7E1" w14:textId="4C01A7DB" w:rsidR="001A03E6" w:rsidRDefault="001A03E6" w:rsidP="004A0F99">
      <w:pPr>
        <w:pStyle w:val="ListParagraph"/>
        <w:numPr>
          <w:ilvl w:val="0"/>
          <w:numId w:val="6"/>
        </w:numPr>
        <w:rPr>
          <w:bCs/>
          <w:i/>
        </w:rPr>
      </w:pPr>
      <w:r>
        <w:rPr>
          <w:bCs/>
          <w:i/>
        </w:rPr>
        <w:t xml:space="preserve">is an attending medical practitioner required to sign a certificate of cause of death in relation to the deceased </w:t>
      </w:r>
      <w:r w:rsidR="004A0F99">
        <w:rPr>
          <w:bCs/>
          <w:i/>
        </w:rPr>
        <w:t>person; but</w:t>
      </w:r>
    </w:p>
    <w:p w14:paraId="6386F8BF" w14:textId="4397B977" w:rsidR="004A0F99" w:rsidRDefault="004A0F99" w:rsidP="004A0F99">
      <w:pPr>
        <w:pStyle w:val="ListParagraph"/>
        <w:numPr>
          <w:ilvl w:val="0"/>
          <w:numId w:val="6"/>
        </w:numPr>
        <w:rPr>
          <w:bCs/>
          <w:i/>
        </w:rPr>
      </w:pPr>
      <w:r>
        <w:rPr>
          <w:bCs/>
          <w:i/>
        </w:rPr>
        <w:t>despite taking reasonable steps to determine the cause of death</w:t>
      </w:r>
      <w:r w:rsidR="00EA3830">
        <w:rPr>
          <w:bCs/>
          <w:i/>
        </w:rPr>
        <w:t>, considers that the cause of death is unknown;</w:t>
      </w:r>
    </w:p>
    <w:p w14:paraId="2214E7A4" w14:textId="17073042" w:rsidR="00EA3830" w:rsidRDefault="00EA3830" w:rsidP="00EA3830">
      <w:pPr>
        <w:pStyle w:val="ListParagraph"/>
        <w:ind w:left="1440"/>
        <w:rPr>
          <w:bCs/>
          <w:i/>
        </w:rPr>
      </w:pPr>
    </w:p>
    <w:p w14:paraId="09D317DD" w14:textId="20759717" w:rsidR="00EA3830" w:rsidRDefault="00E51C70" w:rsidP="00EA3830">
      <w:pPr>
        <w:pStyle w:val="ListParagraph"/>
        <w:numPr>
          <w:ilvl w:val="0"/>
          <w:numId w:val="4"/>
        </w:numPr>
        <w:rPr>
          <w:bCs/>
          <w:i/>
        </w:rPr>
      </w:pPr>
      <w:r>
        <w:rPr>
          <w:bCs/>
          <w:i/>
        </w:rPr>
        <w:t xml:space="preserve">the registered medical practitioner suspects that the person died while in custody or otherwise </w:t>
      </w:r>
      <w:r w:rsidR="00CC1774">
        <w:rPr>
          <w:bCs/>
          <w:i/>
        </w:rPr>
        <w:t>i</w:t>
      </w:r>
      <w:r>
        <w:rPr>
          <w:bCs/>
          <w:i/>
        </w:rPr>
        <w:t>n state detention</w:t>
      </w:r>
      <w:r w:rsidR="001C7D05">
        <w:rPr>
          <w:bCs/>
          <w:i/>
        </w:rPr>
        <w:t>;</w:t>
      </w:r>
    </w:p>
    <w:p w14:paraId="6F2B8B97" w14:textId="77777777" w:rsidR="003B16FF" w:rsidRDefault="003B16FF" w:rsidP="003B16FF">
      <w:pPr>
        <w:pStyle w:val="ListParagraph"/>
        <w:rPr>
          <w:bCs/>
          <w:i/>
        </w:rPr>
      </w:pPr>
    </w:p>
    <w:p w14:paraId="035EFCA9" w14:textId="74970C93" w:rsidR="001C7D05" w:rsidRDefault="001C7D05" w:rsidP="00EA3830">
      <w:pPr>
        <w:pStyle w:val="ListParagraph"/>
        <w:numPr>
          <w:ilvl w:val="0"/>
          <w:numId w:val="4"/>
        </w:numPr>
        <w:rPr>
          <w:bCs/>
          <w:i/>
        </w:rPr>
      </w:pPr>
      <w:r>
        <w:rPr>
          <w:bCs/>
          <w:i/>
        </w:rPr>
        <w:t>the registered medical practitioner reasonably believ</w:t>
      </w:r>
      <w:r w:rsidR="00DC29EC">
        <w:rPr>
          <w:bCs/>
          <w:i/>
        </w:rPr>
        <w:t>e</w:t>
      </w:r>
      <w:r>
        <w:rPr>
          <w:bCs/>
          <w:i/>
        </w:rPr>
        <w:t xml:space="preserve">s that there is no </w:t>
      </w:r>
      <w:r w:rsidR="00E63491">
        <w:rPr>
          <w:bCs/>
          <w:i/>
        </w:rPr>
        <w:t xml:space="preserve">attending medical practitioner required to sign a certificate of cause of death in relation to the </w:t>
      </w:r>
      <w:r w:rsidR="00DC29EC">
        <w:rPr>
          <w:bCs/>
          <w:i/>
        </w:rPr>
        <w:t>deceased</w:t>
      </w:r>
      <w:r w:rsidR="00E63491">
        <w:rPr>
          <w:bCs/>
          <w:i/>
        </w:rPr>
        <w:t xml:space="preserve"> person;</w:t>
      </w:r>
    </w:p>
    <w:p w14:paraId="61CA52D2" w14:textId="77777777" w:rsidR="003B16FF" w:rsidRPr="003B16FF" w:rsidRDefault="003B16FF" w:rsidP="003B16FF">
      <w:pPr>
        <w:rPr>
          <w:bCs/>
          <w:i/>
        </w:rPr>
      </w:pPr>
    </w:p>
    <w:p w14:paraId="7A677202" w14:textId="777A60C1" w:rsidR="003B16FF" w:rsidRDefault="003B16FF" w:rsidP="00EA3830">
      <w:pPr>
        <w:pStyle w:val="ListParagraph"/>
        <w:numPr>
          <w:ilvl w:val="0"/>
          <w:numId w:val="4"/>
        </w:numPr>
        <w:rPr>
          <w:bCs/>
          <w:i/>
        </w:rPr>
      </w:pPr>
      <w:r>
        <w:rPr>
          <w:bCs/>
          <w:i/>
        </w:rPr>
        <w:t xml:space="preserve">the registered medical practitioner </w:t>
      </w:r>
      <w:r w:rsidR="008D5B73">
        <w:rPr>
          <w:bCs/>
          <w:i/>
        </w:rPr>
        <w:t>reasonably believes that-</w:t>
      </w:r>
    </w:p>
    <w:p w14:paraId="7917BF57" w14:textId="77777777" w:rsidR="008D5B73" w:rsidRPr="008D5B73" w:rsidRDefault="008D5B73" w:rsidP="008D5B73">
      <w:pPr>
        <w:pStyle w:val="ListParagraph"/>
        <w:rPr>
          <w:bCs/>
          <w:i/>
        </w:rPr>
      </w:pPr>
    </w:p>
    <w:p w14:paraId="2CDEC426" w14:textId="1428C19F" w:rsidR="008D5B73" w:rsidRDefault="008D5B73" w:rsidP="008D5B73">
      <w:pPr>
        <w:pStyle w:val="ListParagraph"/>
        <w:numPr>
          <w:ilvl w:val="0"/>
          <w:numId w:val="7"/>
        </w:numPr>
        <w:rPr>
          <w:bCs/>
          <w:i/>
        </w:rPr>
      </w:pPr>
      <w:r>
        <w:rPr>
          <w:bCs/>
          <w:i/>
        </w:rPr>
        <w:t>an attending medical practitioner is re</w:t>
      </w:r>
      <w:r w:rsidR="00BC0541">
        <w:rPr>
          <w:bCs/>
          <w:i/>
        </w:rPr>
        <w:t xml:space="preserve">quired to sign a certificate of </w:t>
      </w:r>
      <w:r w:rsidR="00FB31C2">
        <w:rPr>
          <w:bCs/>
          <w:i/>
        </w:rPr>
        <w:t>cause</w:t>
      </w:r>
      <w:r w:rsidR="00BC0541">
        <w:rPr>
          <w:bCs/>
          <w:i/>
        </w:rPr>
        <w:t xml:space="preserve"> of </w:t>
      </w:r>
      <w:r w:rsidR="00FB31C2">
        <w:rPr>
          <w:bCs/>
          <w:i/>
        </w:rPr>
        <w:t>cause</w:t>
      </w:r>
      <w:r w:rsidR="00BC0541">
        <w:rPr>
          <w:bCs/>
          <w:i/>
        </w:rPr>
        <w:t xml:space="preserve"> of death in relation to the </w:t>
      </w:r>
      <w:r w:rsidR="00FB31C2">
        <w:rPr>
          <w:bCs/>
          <w:i/>
        </w:rPr>
        <w:t>deceased</w:t>
      </w:r>
      <w:r w:rsidR="00BC0541">
        <w:rPr>
          <w:bCs/>
          <w:i/>
        </w:rPr>
        <w:t xml:space="preserve"> person</w:t>
      </w:r>
      <w:r w:rsidR="00FB31C2">
        <w:rPr>
          <w:bCs/>
          <w:i/>
        </w:rPr>
        <w:t>; but</w:t>
      </w:r>
    </w:p>
    <w:p w14:paraId="493E4C36" w14:textId="1B7456FC" w:rsidR="00FB31C2" w:rsidRDefault="00FB31C2" w:rsidP="008D5B73">
      <w:pPr>
        <w:pStyle w:val="ListParagraph"/>
        <w:numPr>
          <w:ilvl w:val="0"/>
          <w:numId w:val="7"/>
        </w:numPr>
        <w:rPr>
          <w:bCs/>
          <w:i/>
        </w:rPr>
      </w:pPr>
      <w:r>
        <w:rPr>
          <w:bCs/>
          <w:i/>
        </w:rPr>
        <w:t xml:space="preserve">the attending medical </w:t>
      </w:r>
      <w:r w:rsidR="003A41D5">
        <w:rPr>
          <w:bCs/>
          <w:i/>
        </w:rPr>
        <w:t>practitioner</w:t>
      </w:r>
      <w:r>
        <w:rPr>
          <w:bCs/>
          <w:i/>
        </w:rPr>
        <w:t xml:space="preserve"> is not available within a reasonable </w:t>
      </w:r>
      <w:r w:rsidR="003A41D5">
        <w:rPr>
          <w:bCs/>
          <w:i/>
        </w:rPr>
        <w:t>time of the person’s death to sign the certificate of cause of death;</w:t>
      </w:r>
    </w:p>
    <w:p w14:paraId="18DC6863" w14:textId="0BD7E3E4" w:rsidR="003A41D5" w:rsidRDefault="003A41D5" w:rsidP="00B539FE">
      <w:pPr>
        <w:rPr>
          <w:bCs/>
          <w:i/>
        </w:rPr>
      </w:pPr>
    </w:p>
    <w:p w14:paraId="744E50A8" w14:textId="23C40D58" w:rsidR="00B539FE" w:rsidRPr="00B539FE" w:rsidRDefault="00B539FE" w:rsidP="00B539FE">
      <w:pPr>
        <w:pStyle w:val="ListParagraph"/>
        <w:numPr>
          <w:ilvl w:val="0"/>
          <w:numId w:val="4"/>
        </w:numPr>
        <w:rPr>
          <w:bCs/>
          <w:i/>
        </w:rPr>
      </w:pPr>
      <w:r>
        <w:rPr>
          <w:bCs/>
          <w:i/>
        </w:rPr>
        <w:t xml:space="preserve">the registered medical practitioner, after taking </w:t>
      </w:r>
      <w:r w:rsidR="00866316">
        <w:rPr>
          <w:bCs/>
          <w:i/>
        </w:rPr>
        <w:t>reasonable</w:t>
      </w:r>
      <w:r>
        <w:rPr>
          <w:bCs/>
          <w:i/>
        </w:rPr>
        <w:t xml:space="preserve"> steps to ascertain the identit</w:t>
      </w:r>
      <w:r w:rsidR="00866316">
        <w:rPr>
          <w:bCs/>
          <w:i/>
        </w:rPr>
        <w:t>y of the deceased person, is unable to do so.</w:t>
      </w:r>
    </w:p>
    <w:p w14:paraId="66F89232" w14:textId="77777777" w:rsidR="00EA3830" w:rsidRPr="00673BA0" w:rsidRDefault="00EA3830" w:rsidP="00EA3830">
      <w:pPr>
        <w:pStyle w:val="ListParagraph"/>
        <w:ind w:left="1440"/>
        <w:rPr>
          <w:bCs/>
          <w:i/>
        </w:rPr>
      </w:pPr>
    </w:p>
    <w:p w14:paraId="5FF3A00D" w14:textId="3696C9F8" w:rsidR="004D573F" w:rsidRDefault="004D573F" w:rsidP="00753FA9">
      <w:pPr>
        <w:rPr>
          <w:b/>
          <w:bCs/>
        </w:rPr>
      </w:pPr>
    </w:p>
    <w:p w14:paraId="51CEFDFE" w14:textId="0CF2DD62" w:rsidR="00101A40" w:rsidRDefault="00101A40" w:rsidP="00753FA9">
      <w:pPr>
        <w:rPr>
          <w:b/>
          <w:bCs/>
        </w:rPr>
      </w:pPr>
    </w:p>
    <w:p w14:paraId="5C239F7D" w14:textId="5DAA62AA" w:rsidR="00101A40" w:rsidRDefault="00101A40" w:rsidP="00753FA9">
      <w:pPr>
        <w:rPr>
          <w:b/>
          <w:bCs/>
        </w:rPr>
      </w:pPr>
    </w:p>
    <w:p w14:paraId="6C97EEF1" w14:textId="1BB695EE" w:rsidR="00101A40" w:rsidRDefault="00101A40" w:rsidP="00753FA9">
      <w:pPr>
        <w:rPr>
          <w:b/>
          <w:bCs/>
        </w:rPr>
      </w:pPr>
    </w:p>
    <w:p w14:paraId="46A28109" w14:textId="633D0B3D" w:rsidR="00101A40" w:rsidRDefault="00101A40" w:rsidP="00753FA9">
      <w:pPr>
        <w:rPr>
          <w:b/>
          <w:bCs/>
        </w:rPr>
      </w:pPr>
    </w:p>
    <w:sectPr w:rsidR="00101A40" w:rsidSect="006749A0">
      <w:footerReference w:type="default" r:id="rId11"/>
      <w:headerReference w:type="first" r:id="rId12"/>
      <w:pgSz w:w="11906" w:h="16838"/>
      <w:pgMar w:top="1440" w:right="1440" w:bottom="426" w:left="1440" w:header="708" w:footer="708" w:gutter="0"/>
      <w:pgNumType w:chapStyle="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102EE3" w14:textId="77777777" w:rsidR="003E2AAD" w:rsidRDefault="003E2AAD">
      <w:r>
        <w:separator/>
      </w:r>
    </w:p>
  </w:endnote>
  <w:endnote w:type="continuationSeparator" w:id="0">
    <w:p w14:paraId="14A97DF0" w14:textId="77777777" w:rsidR="003E2AAD" w:rsidRDefault="003E2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6BD66" w14:textId="77777777" w:rsidR="00DC25AE" w:rsidRPr="001B73A1" w:rsidRDefault="00DC25AE" w:rsidP="00DC25AE">
    <w:pPr>
      <w:pStyle w:val="Header"/>
      <w:rPr>
        <w:sz w:val="16"/>
        <w:szCs w:val="16"/>
      </w:rPr>
    </w:pPr>
  </w:p>
  <w:tbl>
    <w:tblPr>
      <w:tblpPr w:leftFromText="187" w:rightFromText="187" w:vertAnchor="text" w:tblpY="1"/>
      <w:tblW w:w="5002" w:type="pct"/>
      <w:tblLook w:val="04A0" w:firstRow="1" w:lastRow="0" w:firstColumn="1" w:lastColumn="0" w:noHBand="0" w:noVBand="1"/>
    </w:tblPr>
    <w:tblGrid>
      <w:gridCol w:w="4065"/>
      <w:gridCol w:w="903"/>
      <w:gridCol w:w="4062"/>
    </w:tblGrid>
    <w:tr w:rsidR="00DC25AE" w:rsidRPr="00C26E94" w14:paraId="15B6BD6A" w14:textId="77777777" w:rsidTr="00DC25AE">
      <w:trPr>
        <w:trHeight w:val="151"/>
      </w:trPr>
      <w:tc>
        <w:tcPr>
          <w:tcW w:w="2251" w:type="pct"/>
        </w:tcPr>
        <w:p w14:paraId="15B6BD67" w14:textId="77777777" w:rsidR="00DC25AE" w:rsidRPr="00C26E94" w:rsidRDefault="00DC25AE" w:rsidP="00DC25AE">
          <w:pPr>
            <w:rPr>
              <w:rFonts w:ascii="Arial" w:hAnsi="Arial" w:cs="Arial"/>
              <w:b/>
              <w:bCs/>
              <w:sz w:val="16"/>
              <w:lang w:val="en-US" w:eastAsia="ja-JP"/>
            </w:rPr>
          </w:pPr>
        </w:p>
      </w:tc>
      <w:tc>
        <w:tcPr>
          <w:tcW w:w="500" w:type="pct"/>
          <w:noWrap/>
          <w:vAlign w:val="center"/>
        </w:tcPr>
        <w:p w14:paraId="15B6BD68" w14:textId="3E7861EA" w:rsidR="00DC25AE" w:rsidRPr="00C26E94" w:rsidRDefault="00DC25AE" w:rsidP="00DC25AE">
          <w:pPr>
            <w:jc w:val="center"/>
            <w:rPr>
              <w:rFonts w:ascii="Arial" w:hAnsi="Arial" w:cs="Arial"/>
              <w:sz w:val="16"/>
              <w:szCs w:val="18"/>
              <w:lang w:val="en-US" w:eastAsia="ja-JP"/>
            </w:rPr>
          </w:pPr>
          <w:r w:rsidRPr="00C26E94">
            <w:rPr>
              <w:rFonts w:ascii="Arial" w:hAnsi="Arial" w:cs="Arial"/>
              <w:b/>
              <w:bCs/>
              <w:sz w:val="16"/>
              <w:szCs w:val="18"/>
              <w:lang w:val="en-US" w:eastAsia="ja-JP"/>
            </w:rPr>
            <w:t xml:space="preserve">Page </w:t>
          </w:r>
          <w:r w:rsidRPr="00C26E94">
            <w:rPr>
              <w:rFonts w:ascii="Arial" w:hAnsi="Arial" w:cs="Arial"/>
              <w:sz w:val="16"/>
              <w:szCs w:val="18"/>
              <w:lang w:val="en-US" w:eastAsia="ja-JP"/>
            </w:rPr>
            <w:fldChar w:fldCharType="begin"/>
          </w:r>
          <w:r w:rsidRPr="00C26E94">
            <w:rPr>
              <w:rFonts w:ascii="Arial" w:hAnsi="Arial" w:cs="Arial"/>
              <w:sz w:val="16"/>
              <w:szCs w:val="18"/>
              <w:lang w:val="en-US" w:eastAsia="ja-JP"/>
            </w:rPr>
            <w:instrText xml:space="preserve"> PAGE  \* MERGEFORMAT </w:instrText>
          </w:r>
          <w:r w:rsidRPr="00C26E94">
            <w:rPr>
              <w:rFonts w:ascii="Arial" w:hAnsi="Arial" w:cs="Arial"/>
              <w:sz w:val="16"/>
              <w:szCs w:val="18"/>
              <w:lang w:val="en-US" w:eastAsia="ja-JP"/>
            </w:rPr>
            <w:fldChar w:fldCharType="separate"/>
          </w:r>
          <w:r w:rsidR="00C34C8F" w:rsidRPr="00C34C8F">
            <w:rPr>
              <w:rFonts w:ascii="Arial" w:hAnsi="Arial" w:cs="Arial"/>
              <w:b/>
              <w:bCs/>
              <w:noProof/>
              <w:sz w:val="16"/>
              <w:szCs w:val="18"/>
              <w:lang w:val="en-US" w:eastAsia="ja-JP"/>
            </w:rPr>
            <w:t>2</w:t>
          </w:r>
          <w:r w:rsidRPr="00C26E94">
            <w:rPr>
              <w:rFonts w:ascii="Arial" w:hAnsi="Arial" w:cs="Arial"/>
              <w:b/>
              <w:bCs/>
              <w:noProof/>
              <w:sz w:val="16"/>
              <w:szCs w:val="18"/>
              <w:lang w:val="en-US" w:eastAsia="ja-JP"/>
            </w:rPr>
            <w:fldChar w:fldCharType="end"/>
          </w:r>
        </w:p>
      </w:tc>
      <w:tc>
        <w:tcPr>
          <w:tcW w:w="2249" w:type="pct"/>
        </w:tcPr>
        <w:p w14:paraId="15B6BD69" w14:textId="77777777" w:rsidR="00DC25AE" w:rsidRPr="00C26E94" w:rsidRDefault="00DC25AE" w:rsidP="00DC25AE">
          <w:pPr>
            <w:jc w:val="right"/>
            <w:rPr>
              <w:rFonts w:ascii="Arial" w:hAnsi="Arial" w:cs="Arial"/>
              <w:sz w:val="16"/>
              <w:lang w:val="en-US" w:eastAsia="ja-JP"/>
            </w:rPr>
          </w:pPr>
        </w:p>
      </w:tc>
    </w:tr>
  </w:tbl>
  <w:p w14:paraId="15B6BD6B" w14:textId="77777777" w:rsidR="00DC25AE" w:rsidRDefault="00DC25AE" w:rsidP="00DC25AE">
    <w:pPr>
      <w:pStyle w:val="Head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75192F" w14:textId="77777777" w:rsidR="003E2AAD" w:rsidRDefault="003E2AAD">
      <w:r>
        <w:separator/>
      </w:r>
    </w:p>
  </w:footnote>
  <w:footnote w:type="continuationSeparator" w:id="0">
    <w:p w14:paraId="532DC38F" w14:textId="77777777" w:rsidR="003E2AAD" w:rsidRDefault="003E2A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6BD6C" w14:textId="03BAD812" w:rsidR="00DC25AE" w:rsidRPr="00646F9A" w:rsidRDefault="003A334A" w:rsidP="00905E40">
    <w:pPr>
      <w:pStyle w:val="Header"/>
      <w:ind w:hanging="709"/>
      <w:rPr>
        <w:b/>
        <w:sz w:val="20"/>
        <w:szCs w:val="20"/>
      </w:rPr>
    </w:pPr>
    <w:r>
      <w:rPr>
        <w:b/>
        <w:sz w:val="16"/>
        <w:szCs w:val="16"/>
      </w:rPr>
      <w:t xml:space="preserve"> </w:t>
    </w:r>
    <w:r w:rsidR="00DC25AE" w:rsidRPr="00646F9A">
      <w:rPr>
        <w:b/>
        <w:sz w:val="20"/>
        <w:szCs w:val="20"/>
      </w:rPr>
      <w:t xml:space="preserve">DR FIONA WILCOX </w:t>
    </w:r>
  </w:p>
  <w:tbl>
    <w:tblPr>
      <w:tblW w:w="10808" w:type="dxa"/>
      <w:tblInd w:w="-743" w:type="dxa"/>
      <w:tblLayout w:type="fixed"/>
      <w:tblLook w:val="0000" w:firstRow="0" w:lastRow="0" w:firstColumn="0" w:lastColumn="0" w:noHBand="0" w:noVBand="0"/>
    </w:tblPr>
    <w:tblGrid>
      <w:gridCol w:w="3582"/>
      <w:gridCol w:w="2874"/>
      <w:gridCol w:w="4352"/>
    </w:tblGrid>
    <w:tr w:rsidR="00DC25AE" w:rsidRPr="008700B9" w14:paraId="15B6BD79" w14:textId="77777777" w:rsidTr="003A334A">
      <w:trPr>
        <w:trHeight w:val="1454"/>
      </w:trPr>
      <w:tc>
        <w:tcPr>
          <w:tcW w:w="3582" w:type="dxa"/>
        </w:tcPr>
        <w:p w14:paraId="43627AB0" w14:textId="306F0C0B" w:rsidR="00905E40" w:rsidRPr="008700B9" w:rsidRDefault="00905E40" w:rsidP="003A334A">
          <w:pPr>
            <w:spacing w:line="360" w:lineRule="auto"/>
            <w:ind w:hanging="79"/>
            <w:jc w:val="both"/>
            <w:rPr>
              <w:b/>
              <w:sz w:val="16"/>
              <w:szCs w:val="16"/>
            </w:rPr>
          </w:pPr>
          <w:r>
            <w:rPr>
              <w:b/>
              <w:sz w:val="16"/>
              <w:szCs w:val="16"/>
            </w:rPr>
            <w:t xml:space="preserve"> </w:t>
          </w:r>
          <w:r w:rsidR="00646F9A">
            <w:rPr>
              <w:b/>
              <w:sz w:val="16"/>
              <w:szCs w:val="16"/>
            </w:rPr>
            <w:t>TELEPHONE</w:t>
          </w:r>
          <w:r w:rsidRPr="008700B9">
            <w:rPr>
              <w:b/>
              <w:sz w:val="16"/>
              <w:szCs w:val="16"/>
            </w:rPr>
            <w:t>: 020-</w:t>
          </w:r>
          <w:r>
            <w:rPr>
              <w:b/>
              <w:sz w:val="16"/>
              <w:szCs w:val="16"/>
            </w:rPr>
            <w:t>7641-1212</w:t>
          </w:r>
        </w:p>
        <w:p w14:paraId="15B6BD6E" w14:textId="256F9325" w:rsidR="00DC25AE" w:rsidRPr="008700B9" w:rsidRDefault="00DC25AE" w:rsidP="00DC25AE">
          <w:pPr>
            <w:jc w:val="both"/>
            <w:rPr>
              <w:b/>
              <w:szCs w:val="20"/>
            </w:rPr>
          </w:pPr>
        </w:p>
        <w:p w14:paraId="15B6BD72" w14:textId="77777777" w:rsidR="00DC25AE" w:rsidRPr="008700B9" w:rsidRDefault="00DC25AE" w:rsidP="00905E40">
          <w:pPr>
            <w:spacing w:line="360" w:lineRule="auto"/>
            <w:jc w:val="both"/>
            <w:rPr>
              <w:b/>
              <w:szCs w:val="20"/>
            </w:rPr>
          </w:pPr>
        </w:p>
      </w:tc>
      <w:tc>
        <w:tcPr>
          <w:tcW w:w="2874" w:type="dxa"/>
        </w:tcPr>
        <w:p w14:paraId="15B6BD73" w14:textId="77777777" w:rsidR="00DC25AE" w:rsidRPr="008700B9" w:rsidRDefault="00DC25AE" w:rsidP="00DC25AE">
          <w:pPr>
            <w:jc w:val="center"/>
            <w:rPr>
              <w:b/>
              <w:szCs w:val="20"/>
            </w:rPr>
          </w:pPr>
          <w:r>
            <w:rPr>
              <w:b/>
              <w:noProof/>
              <w:szCs w:val="20"/>
            </w:rPr>
            <w:drawing>
              <wp:inline distT="0" distB="0" distL="0" distR="0" wp14:anchorId="15B6BD80" wp14:editId="15B6BD81">
                <wp:extent cx="1362710" cy="1111885"/>
                <wp:effectExtent l="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2710" cy="1111885"/>
                        </a:xfrm>
                        <a:prstGeom prst="rect">
                          <a:avLst/>
                        </a:prstGeom>
                        <a:noFill/>
                        <a:ln>
                          <a:noFill/>
                        </a:ln>
                      </pic:spPr>
                    </pic:pic>
                  </a:graphicData>
                </a:graphic>
              </wp:inline>
            </w:drawing>
          </w:r>
        </w:p>
      </w:tc>
      <w:tc>
        <w:tcPr>
          <w:tcW w:w="4352" w:type="dxa"/>
        </w:tcPr>
        <w:p w14:paraId="3881BFCA" w14:textId="77777777" w:rsidR="00F521C2" w:rsidRDefault="00F521C2" w:rsidP="00F521C2">
          <w:pPr>
            <w:ind w:left="-540" w:right="-371" w:firstLine="294"/>
            <w:jc w:val="center"/>
            <w:rPr>
              <w:b/>
              <w:sz w:val="20"/>
              <w:szCs w:val="20"/>
            </w:rPr>
          </w:pPr>
          <w:r>
            <w:rPr>
              <w:b/>
              <w:sz w:val="20"/>
              <w:szCs w:val="20"/>
            </w:rPr>
            <w:t>INNER WEST LONDON CORONER’S COURT</w:t>
          </w:r>
        </w:p>
        <w:p w14:paraId="64A7855E" w14:textId="77777777" w:rsidR="00F521C2" w:rsidRDefault="00F521C2" w:rsidP="00F521C2">
          <w:pPr>
            <w:jc w:val="center"/>
            <w:rPr>
              <w:b/>
              <w:sz w:val="20"/>
              <w:szCs w:val="20"/>
            </w:rPr>
          </w:pPr>
          <w:r>
            <w:rPr>
              <w:b/>
              <w:sz w:val="20"/>
              <w:szCs w:val="20"/>
            </w:rPr>
            <w:t>33 TACHBROOK STREET</w:t>
          </w:r>
        </w:p>
        <w:p w14:paraId="09B450F3" w14:textId="77777777" w:rsidR="00F521C2" w:rsidRDefault="00F521C2" w:rsidP="00F521C2">
          <w:pPr>
            <w:jc w:val="center"/>
            <w:rPr>
              <w:b/>
              <w:sz w:val="20"/>
              <w:szCs w:val="20"/>
            </w:rPr>
          </w:pPr>
          <w:r>
            <w:rPr>
              <w:b/>
              <w:sz w:val="20"/>
              <w:szCs w:val="20"/>
            </w:rPr>
            <w:t>LONDON</w:t>
          </w:r>
        </w:p>
        <w:p w14:paraId="15B6BD74" w14:textId="65924009" w:rsidR="00DC25AE" w:rsidRPr="008700B9" w:rsidRDefault="00F521C2" w:rsidP="00F521C2">
          <w:pPr>
            <w:spacing w:line="360" w:lineRule="auto"/>
            <w:jc w:val="center"/>
            <w:rPr>
              <w:b/>
              <w:szCs w:val="20"/>
            </w:rPr>
          </w:pPr>
          <w:r>
            <w:rPr>
              <w:b/>
              <w:sz w:val="20"/>
              <w:szCs w:val="20"/>
            </w:rPr>
            <w:t>SW1V 2JR</w:t>
          </w:r>
        </w:p>
        <w:p w14:paraId="15B6BD78" w14:textId="3CB2F585" w:rsidR="0025229D" w:rsidRPr="008700B9" w:rsidRDefault="0025229D" w:rsidP="003A334A">
          <w:pPr>
            <w:jc w:val="center"/>
            <w:rPr>
              <w:b/>
              <w:szCs w:val="20"/>
            </w:rPr>
          </w:pPr>
        </w:p>
      </w:tc>
    </w:tr>
    <w:tr w:rsidR="00DC25AE" w:rsidRPr="008700B9" w14:paraId="15B6BD7E" w14:textId="77777777" w:rsidTr="003A334A">
      <w:trPr>
        <w:trHeight w:val="444"/>
      </w:trPr>
      <w:tc>
        <w:tcPr>
          <w:tcW w:w="3582" w:type="dxa"/>
        </w:tcPr>
        <w:p w14:paraId="15B6BD7A" w14:textId="77777777" w:rsidR="00DC25AE" w:rsidRPr="008700B9" w:rsidRDefault="00DC25AE" w:rsidP="00DC25AE">
          <w:pPr>
            <w:jc w:val="both"/>
            <w:rPr>
              <w:b/>
              <w:szCs w:val="20"/>
            </w:rPr>
          </w:pPr>
        </w:p>
      </w:tc>
      <w:tc>
        <w:tcPr>
          <w:tcW w:w="2874" w:type="dxa"/>
        </w:tcPr>
        <w:p w14:paraId="15B6BD7B" w14:textId="77777777" w:rsidR="00DC25AE" w:rsidRPr="008700B9" w:rsidRDefault="00DC25AE" w:rsidP="003A334A">
          <w:pPr>
            <w:jc w:val="center"/>
            <w:rPr>
              <w:b/>
              <w:sz w:val="22"/>
              <w:szCs w:val="20"/>
            </w:rPr>
          </w:pPr>
          <w:r w:rsidRPr="008700B9">
            <w:rPr>
              <w:b/>
              <w:sz w:val="22"/>
              <w:szCs w:val="20"/>
            </w:rPr>
            <w:t>HER MAJESTY’S CORONER</w:t>
          </w:r>
        </w:p>
        <w:p w14:paraId="15B6BD7C" w14:textId="77777777" w:rsidR="00DC25AE" w:rsidRPr="008700B9" w:rsidRDefault="00DC25AE" w:rsidP="003A334A">
          <w:pPr>
            <w:jc w:val="center"/>
            <w:rPr>
              <w:b/>
              <w:szCs w:val="20"/>
            </w:rPr>
          </w:pPr>
          <w:r w:rsidRPr="008700B9">
            <w:rPr>
              <w:b/>
              <w:sz w:val="22"/>
              <w:szCs w:val="20"/>
            </w:rPr>
            <w:t>INNER WEST LONDON</w:t>
          </w:r>
        </w:p>
      </w:tc>
      <w:tc>
        <w:tcPr>
          <w:tcW w:w="4352" w:type="dxa"/>
        </w:tcPr>
        <w:p w14:paraId="15B6BD7D" w14:textId="77777777" w:rsidR="00DC25AE" w:rsidRPr="008700B9" w:rsidRDefault="00DC25AE" w:rsidP="003A334A">
          <w:pPr>
            <w:jc w:val="center"/>
            <w:rPr>
              <w:b/>
              <w:szCs w:val="20"/>
            </w:rPr>
          </w:pPr>
        </w:p>
      </w:tc>
    </w:tr>
  </w:tbl>
  <w:p w14:paraId="15B6BD7F" w14:textId="77777777" w:rsidR="00DC25AE" w:rsidRDefault="00DC25AE" w:rsidP="003A33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DE0F63"/>
    <w:multiLevelType w:val="hybridMultilevel"/>
    <w:tmpl w:val="163677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 w15:restartNumberingAfterBreak="0">
    <w:nsid w:val="1F425536"/>
    <w:multiLevelType w:val="hybridMultilevel"/>
    <w:tmpl w:val="930A6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E362FD"/>
    <w:multiLevelType w:val="hybridMultilevel"/>
    <w:tmpl w:val="FB2A47E2"/>
    <w:lvl w:ilvl="0" w:tplc="6EF66A5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402D5093"/>
    <w:multiLevelType w:val="hybridMultilevel"/>
    <w:tmpl w:val="308A99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F3B734C"/>
    <w:multiLevelType w:val="hybridMultilevel"/>
    <w:tmpl w:val="709ECC4E"/>
    <w:lvl w:ilvl="0" w:tplc="DC0EA54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6114845"/>
    <w:multiLevelType w:val="hybridMultilevel"/>
    <w:tmpl w:val="21D2EF0C"/>
    <w:lvl w:ilvl="0" w:tplc="F0FCA1FE">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76903E9D"/>
    <w:multiLevelType w:val="hybridMultilevel"/>
    <w:tmpl w:val="18002D6E"/>
    <w:lvl w:ilvl="0" w:tplc="4F967DC2">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 w:numId="2">
    <w:abstractNumId w:val="1"/>
  </w:num>
  <w:num w:numId="3">
    <w:abstractNumId w:val="3"/>
  </w:num>
  <w:num w:numId="4">
    <w:abstractNumId w:val="4"/>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1B82"/>
    <w:rsid w:val="000D7280"/>
    <w:rsid w:val="000E6A92"/>
    <w:rsid w:val="00101A40"/>
    <w:rsid w:val="00131B82"/>
    <w:rsid w:val="00156D4F"/>
    <w:rsid w:val="00162087"/>
    <w:rsid w:val="0019007B"/>
    <w:rsid w:val="001A03E6"/>
    <w:rsid w:val="001A2FC6"/>
    <w:rsid w:val="001C7D05"/>
    <w:rsid w:val="0025229D"/>
    <w:rsid w:val="00272ED1"/>
    <w:rsid w:val="002A2C51"/>
    <w:rsid w:val="002A44DE"/>
    <w:rsid w:val="002A4DF8"/>
    <w:rsid w:val="002D2179"/>
    <w:rsid w:val="002E5794"/>
    <w:rsid w:val="0031085D"/>
    <w:rsid w:val="003A334A"/>
    <w:rsid w:val="003A41D5"/>
    <w:rsid w:val="003B16FF"/>
    <w:rsid w:val="003E2AAD"/>
    <w:rsid w:val="00422AEF"/>
    <w:rsid w:val="00447D76"/>
    <w:rsid w:val="00460185"/>
    <w:rsid w:val="004800E1"/>
    <w:rsid w:val="00496807"/>
    <w:rsid w:val="004A0F99"/>
    <w:rsid w:val="004B3FFA"/>
    <w:rsid w:val="004D03C6"/>
    <w:rsid w:val="004D573F"/>
    <w:rsid w:val="00515DF1"/>
    <w:rsid w:val="00522AEF"/>
    <w:rsid w:val="0054378A"/>
    <w:rsid w:val="00577071"/>
    <w:rsid w:val="005A0FCD"/>
    <w:rsid w:val="005C69F8"/>
    <w:rsid w:val="005D3054"/>
    <w:rsid w:val="00613AF9"/>
    <w:rsid w:val="00646F9A"/>
    <w:rsid w:val="00673BA0"/>
    <w:rsid w:val="006749A0"/>
    <w:rsid w:val="0068032D"/>
    <w:rsid w:val="006A6528"/>
    <w:rsid w:val="006C0A10"/>
    <w:rsid w:val="006E5A02"/>
    <w:rsid w:val="00704B55"/>
    <w:rsid w:val="00727242"/>
    <w:rsid w:val="00742419"/>
    <w:rsid w:val="00753FA9"/>
    <w:rsid w:val="007D1EE2"/>
    <w:rsid w:val="00857E74"/>
    <w:rsid w:val="00866316"/>
    <w:rsid w:val="008A7B64"/>
    <w:rsid w:val="008B642F"/>
    <w:rsid w:val="008D5B73"/>
    <w:rsid w:val="00905E40"/>
    <w:rsid w:val="00913B4C"/>
    <w:rsid w:val="00915E5F"/>
    <w:rsid w:val="009754B6"/>
    <w:rsid w:val="00986935"/>
    <w:rsid w:val="00A23432"/>
    <w:rsid w:val="00AB4A34"/>
    <w:rsid w:val="00B0299C"/>
    <w:rsid w:val="00B06908"/>
    <w:rsid w:val="00B539FE"/>
    <w:rsid w:val="00B63C38"/>
    <w:rsid w:val="00B85BBA"/>
    <w:rsid w:val="00BA1871"/>
    <w:rsid w:val="00BC0541"/>
    <w:rsid w:val="00BF3A75"/>
    <w:rsid w:val="00C34C8F"/>
    <w:rsid w:val="00C83492"/>
    <w:rsid w:val="00C90602"/>
    <w:rsid w:val="00CC1774"/>
    <w:rsid w:val="00CD6F0B"/>
    <w:rsid w:val="00D35546"/>
    <w:rsid w:val="00D41BA0"/>
    <w:rsid w:val="00D44BE4"/>
    <w:rsid w:val="00D47218"/>
    <w:rsid w:val="00D61CAA"/>
    <w:rsid w:val="00D76C84"/>
    <w:rsid w:val="00DA3308"/>
    <w:rsid w:val="00DC25AE"/>
    <w:rsid w:val="00DC29EC"/>
    <w:rsid w:val="00DD1749"/>
    <w:rsid w:val="00E17B2A"/>
    <w:rsid w:val="00E27185"/>
    <w:rsid w:val="00E51C70"/>
    <w:rsid w:val="00E63491"/>
    <w:rsid w:val="00EA3830"/>
    <w:rsid w:val="00EB0AC5"/>
    <w:rsid w:val="00F0687A"/>
    <w:rsid w:val="00F10E97"/>
    <w:rsid w:val="00F13275"/>
    <w:rsid w:val="00F3642B"/>
    <w:rsid w:val="00F44D93"/>
    <w:rsid w:val="00F521C2"/>
    <w:rsid w:val="00F70A88"/>
    <w:rsid w:val="00FB31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5B6BC77"/>
  <w15:docId w15:val="{440270E6-D57A-4DEE-BC5A-40284C359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131B82"/>
    <w:pPr>
      <w:tabs>
        <w:tab w:val="center" w:pos="4513"/>
        <w:tab w:val="right" w:pos="9026"/>
      </w:tabs>
    </w:pPr>
  </w:style>
  <w:style w:type="character" w:customStyle="1" w:styleId="HeaderChar">
    <w:name w:val="Header Char"/>
    <w:basedOn w:val="DefaultParagraphFont"/>
    <w:link w:val="Header"/>
    <w:rsid w:val="00131B82"/>
    <w:rPr>
      <w:sz w:val="24"/>
      <w:szCs w:val="24"/>
    </w:rPr>
  </w:style>
  <w:style w:type="table" w:styleId="TableGrid">
    <w:name w:val="Table Grid"/>
    <w:basedOn w:val="TableNormal"/>
    <w:uiPriority w:val="59"/>
    <w:rsid w:val="00131B8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131B82"/>
    <w:rPr>
      <w:rFonts w:ascii="Tahoma" w:hAnsi="Tahoma" w:cs="Tahoma"/>
      <w:sz w:val="16"/>
      <w:szCs w:val="16"/>
    </w:rPr>
  </w:style>
  <w:style w:type="character" w:customStyle="1" w:styleId="BalloonTextChar">
    <w:name w:val="Balloon Text Char"/>
    <w:basedOn w:val="DefaultParagraphFont"/>
    <w:link w:val="BalloonText"/>
    <w:rsid w:val="00131B82"/>
    <w:rPr>
      <w:rFonts w:ascii="Tahoma" w:hAnsi="Tahoma" w:cs="Tahoma"/>
      <w:sz w:val="16"/>
      <w:szCs w:val="16"/>
    </w:rPr>
  </w:style>
  <w:style w:type="character" w:styleId="Hyperlink">
    <w:name w:val="Hyperlink"/>
    <w:basedOn w:val="DefaultParagraphFont"/>
    <w:rsid w:val="00B0299C"/>
    <w:rPr>
      <w:color w:val="0000FF" w:themeColor="hyperlink"/>
      <w:u w:val="single"/>
    </w:rPr>
  </w:style>
  <w:style w:type="paragraph" w:styleId="ListParagraph">
    <w:name w:val="List Paragraph"/>
    <w:basedOn w:val="Normal"/>
    <w:uiPriority w:val="99"/>
    <w:qFormat/>
    <w:rsid w:val="00673BA0"/>
    <w:pPr>
      <w:ind w:left="720"/>
      <w:contextualSpacing/>
    </w:pPr>
  </w:style>
  <w:style w:type="paragraph" w:styleId="Footer">
    <w:name w:val="footer"/>
    <w:basedOn w:val="Normal"/>
    <w:link w:val="FooterChar"/>
    <w:unhideWhenUsed/>
    <w:rsid w:val="0025229D"/>
    <w:pPr>
      <w:tabs>
        <w:tab w:val="center" w:pos="4513"/>
        <w:tab w:val="right" w:pos="9026"/>
      </w:tabs>
    </w:pPr>
  </w:style>
  <w:style w:type="character" w:customStyle="1" w:styleId="FooterChar">
    <w:name w:val="Footer Char"/>
    <w:basedOn w:val="DefaultParagraphFont"/>
    <w:link w:val="Footer"/>
    <w:rsid w:val="0025229D"/>
    <w:rPr>
      <w:sz w:val="24"/>
      <w:szCs w:val="24"/>
    </w:rPr>
  </w:style>
  <w:style w:type="character" w:styleId="UnresolvedMention">
    <w:name w:val="Unresolved Mention"/>
    <w:basedOn w:val="DefaultParagraphFont"/>
    <w:uiPriority w:val="99"/>
    <w:semiHidden/>
    <w:unhideWhenUsed/>
    <w:rsid w:val="002D21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mailto:innerwestlondoncoronerscourt@westminster.gov.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87A4C122369734CA317332B81721E55" ma:contentTypeVersion="5" ma:contentTypeDescription="Create a new document." ma:contentTypeScope="" ma:versionID="a293453c51d89473c1bc0d529870062c">
  <xsd:schema xmlns:xsd="http://www.w3.org/2001/XMLSchema" xmlns:xs="http://www.w3.org/2001/XMLSchema" xmlns:p="http://schemas.microsoft.com/office/2006/metadata/properties" xmlns:ns3="d3edf9d7-0ef0-42d0-88ce-a236da140832" targetNamespace="http://schemas.microsoft.com/office/2006/metadata/properties" ma:root="true" ma:fieldsID="d916f367f5a71448b7f71bf8616942ac" ns3:_="">
    <xsd:import namespace="d3edf9d7-0ef0-42d0-88ce-a236da14083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edf9d7-0ef0-42d0-88ce-a236da1408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CB978E-9B36-441A-9AFF-87BAB683A7CB}">
  <ds:schemaRefs>
    <ds:schemaRef ds:uri="http://purl.org/dc/terms/"/>
    <ds:schemaRef ds:uri="http://www.w3.org/XML/1998/namespace"/>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http://schemas.microsoft.com/office/infopath/2007/PartnerControls"/>
    <ds:schemaRef ds:uri="d3edf9d7-0ef0-42d0-88ce-a236da140832"/>
    <ds:schemaRef ds:uri="http://purl.org/dc/dcmitype/"/>
  </ds:schemaRefs>
</ds:datastoreItem>
</file>

<file path=customXml/itemProps2.xml><?xml version="1.0" encoding="utf-8"?>
<ds:datastoreItem xmlns:ds="http://schemas.openxmlformats.org/officeDocument/2006/customXml" ds:itemID="{2C9DD7B9-3091-4054-B860-AFEF099C39B8}">
  <ds:schemaRefs>
    <ds:schemaRef ds:uri="http://schemas.microsoft.com/sharepoint/v3/contenttype/forms"/>
  </ds:schemaRefs>
</ds:datastoreItem>
</file>

<file path=customXml/itemProps3.xml><?xml version="1.0" encoding="utf-8"?>
<ds:datastoreItem xmlns:ds="http://schemas.openxmlformats.org/officeDocument/2006/customXml" ds:itemID="{F1A5CE5A-B937-4A57-A7F1-CE0967388D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edf9d7-0ef0-42d0-88ce-a236da1408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1264</Words>
  <Characters>6754</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Westminster City Council</Company>
  <LinksUpToDate>false</LinksUpToDate>
  <CharactersWithSpaces>8002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Wilcox, Fiona</dc:creator>
  <cp:lastModifiedBy>Davies, Hayley: WCC</cp:lastModifiedBy>
  <cp:revision>2</cp:revision>
  <cp:lastPrinted>2020-01-16T13:01:00Z</cp:lastPrinted>
  <dcterms:created xsi:type="dcterms:W3CDTF">2020-02-21T10:01:00Z</dcterms:created>
  <dcterms:modified xsi:type="dcterms:W3CDTF">2020-02-21T10:01:00Z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0x010100087A4C122369734CA317332B81721E55</vt:lpwstr>
  </property>
</Properties>
</file>